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33557" w14:textId="3DF26C31" w:rsidR="00C04BA4" w:rsidRPr="007C7708" w:rsidRDefault="007C7708" w:rsidP="00B03760">
      <w:pPr>
        <w:pStyle w:val="Header"/>
        <w:jc w:val="center"/>
        <w:outlineLvl w:val="0"/>
        <w:rPr>
          <w:rFonts w:ascii="Gotham Black" w:hAnsi="Gotham Black" w:cs="Arial"/>
          <w:b/>
          <w:color w:val="000000"/>
          <w:sz w:val="28"/>
          <w:szCs w:val="20"/>
          <w:lang w:val="es-ES"/>
        </w:rPr>
      </w:pPr>
      <w:r w:rsidRPr="007C7708">
        <w:rPr>
          <w:rFonts w:ascii="Gotham Black" w:hAnsi="Gotham Black" w:cs="Arial"/>
          <w:b/>
          <w:color w:val="000000"/>
          <w:sz w:val="28"/>
          <w:szCs w:val="20"/>
          <w:lang w:val="es-ES"/>
        </w:rPr>
        <w:t>INFORMACIÓN</w:t>
      </w:r>
      <w:r w:rsidR="00C04BA4" w:rsidRPr="007C7708">
        <w:rPr>
          <w:rFonts w:ascii="Gotham Black" w:hAnsi="Gotham Black" w:cs="Arial"/>
          <w:b/>
          <w:color w:val="000000"/>
          <w:sz w:val="28"/>
          <w:szCs w:val="20"/>
          <w:lang w:val="es-ES"/>
        </w:rPr>
        <w:t xml:space="preserve"> CLAVE</w:t>
      </w:r>
      <w:r w:rsidR="00B03760" w:rsidRPr="007C7708">
        <w:rPr>
          <w:rFonts w:ascii="Gotham Black" w:hAnsi="Gotham Black" w:cs="Arial"/>
          <w:b/>
          <w:color w:val="000000"/>
          <w:sz w:val="28"/>
          <w:szCs w:val="20"/>
          <w:lang w:val="es-ES"/>
        </w:rPr>
        <w:t xml:space="preserve"> </w:t>
      </w:r>
    </w:p>
    <w:p w14:paraId="3AF02793" w14:textId="182D5764" w:rsidR="00B03760" w:rsidRDefault="00B03760" w:rsidP="00B03760">
      <w:pPr>
        <w:pStyle w:val="Header"/>
        <w:jc w:val="both"/>
        <w:rPr>
          <w:rFonts w:ascii="Gotham Book" w:hAnsi="Gotham Book" w:cs="Arial"/>
          <w:color w:val="000000"/>
          <w:sz w:val="20"/>
          <w:szCs w:val="20"/>
          <w:lang w:val="es-ES"/>
        </w:rPr>
      </w:pPr>
    </w:p>
    <w:tbl>
      <w:tblPr>
        <w:tblStyle w:val="TableGrid"/>
        <w:tblW w:w="0" w:type="auto"/>
        <w:tblLook w:val="04A0" w:firstRow="1" w:lastRow="0" w:firstColumn="1" w:lastColumn="0" w:noHBand="0" w:noVBand="1"/>
      </w:tblPr>
      <w:tblGrid>
        <w:gridCol w:w="2875"/>
        <w:gridCol w:w="10152"/>
      </w:tblGrid>
      <w:tr w:rsidR="00FE1159" w:rsidRPr="002A2374" w14:paraId="4061C024" w14:textId="77777777" w:rsidTr="00776C6A">
        <w:tc>
          <w:tcPr>
            <w:tcW w:w="2875" w:type="dxa"/>
          </w:tcPr>
          <w:p w14:paraId="5D592C6D" w14:textId="621E974D" w:rsidR="00FE1159" w:rsidRPr="002A2374" w:rsidRDefault="00FE1159" w:rsidP="00B03760">
            <w:pPr>
              <w:pStyle w:val="Header"/>
              <w:jc w:val="both"/>
              <w:rPr>
                <w:rFonts w:ascii="Gotham Book" w:hAnsi="Gotham Book" w:cs="Arial"/>
                <w:color w:val="000000"/>
                <w:sz w:val="16"/>
                <w:szCs w:val="18"/>
                <w:lang w:val="es-ES"/>
              </w:rPr>
            </w:pPr>
            <w:r w:rsidRPr="002A2374">
              <w:rPr>
                <w:rFonts w:ascii="Gotham Book" w:hAnsi="Gotham Book" w:cs="Arial"/>
                <w:color w:val="000000"/>
                <w:sz w:val="16"/>
                <w:szCs w:val="18"/>
                <w:lang w:val="es-ES"/>
              </w:rPr>
              <w:t>Respecto al evento</w:t>
            </w:r>
          </w:p>
        </w:tc>
        <w:tc>
          <w:tcPr>
            <w:tcW w:w="10152" w:type="dxa"/>
          </w:tcPr>
          <w:p w14:paraId="7018E046" w14:textId="77777777" w:rsidR="00FE1159" w:rsidRPr="002A2374" w:rsidRDefault="00FE1159" w:rsidP="00FE1159">
            <w:pPr>
              <w:pStyle w:val="Header"/>
              <w:numPr>
                <w:ilvl w:val="0"/>
                <w:numId w:val="20"/>
              </w:numPr>
              <w:tabs>
                <w:tab w:val="clear" w:pos="4680"/>
                <w:tab w:val="clear" w:pos="9360"/>
              </w:tabs>
              <w:spacing w:before="120"/>
              <w:jc w:val="both"/>
              <w:rPr>
                <w:rFonts w:ascii="Gotham Book" w:hAnsi="Gotham Book" w:cs="Arial"/>
                <w:color w:val="000000"/>
                <w:sz w:val="16"/>
                <w:szCs w:val="18"/>
                <w:lang w:val="es-ES"/>
              </w:rPr>
            </w:pPr>
            <w:r w:rsidRPr="002A2374">
              <w:rPr>
                <w:rFonts w:ascii="Gotham Book" w:hAnsi="Gotham Book" w:cs="Arial"/>
                <w:color w:val="000000"/>
                <w:sz w:val="16"/>
                <w:szCs w:val="18"/>
                <w:lang w:val="es-ES"/>
              </w:rPr>
              <w:t>Los proyectos serán presentados por bloques. En cada bloque, los líderes de los proyectos estarán ubicados sentados al frente de la sala en sillas (con un montaje de entrevistas de tv), y expondrán por turnos de acuerdo al orden de la agenda.</w:t>
            </w:r>
          </w:p>
          <w:p w14:paraId="0560C01D" w14:textId="77777777" w:rsidR="00FE1159" w:rsidRPr="002A2374" w:rsidRDefault="00FE1159" w:rsidP="00FE1159">
            <w:pPr>
              <w:pStyle w:val="Header"/>
              <w:numPr>
                <w:ilvl w:val="0"/>
                <w:numId w:val="20"/>
              </w:numPr>
              <w:tabs>
                <w:tab w:val="clear" w:pos="4680"/>
                <w:tab w:val="clear" w:pos="9360"/>
              </w:tabs>
              <w:spacing w:before="120"/>
              <w:jc w:val="both"/>
              <w:rPr>
                <w:rFonts w:ascii="Gotham Book" w:hAnsi="Gotham Book" w:cs="Arial"/>
                <w:color w:val="000000"/>
                <w:sz w:val="16"/>
                <w:szCs w:val="18"/>
                <w:lang w:val="es-ES"/>
              </w:rPr>
            </w:pPr>
            <w:r w:rsidRPr="002A2374">
              <w:rPr>
                <w:rFonts w:ascii="Gotham Book" w:hAnsi="Gotham Book" w:cs="Arial"/>
                <w:color w:val="000000"/>
                <w:sz w:val="16"/>
                <w:szCs w:val="18"/>
                <w:lang w:val="es-ES"/>
              </w:rPr>
              <w:t xml:space="preserve">El investigador líder presentará un resumen de los resultados del proyecto en un máximo de 20 o 30 minutos según corresponda a proyectos en ejecución o proyectos finales, respectivamente. </w:t>
            </w:r>
          </w:p>
          <w:p w14:paraId="6BB6D48D" w14:textId="77777777" w:rsidR="00FE1159" w:rsidRPr="002A2374" w:rsidRDefault="00FE1159" w:rsidP="00FE1159">
            <w:pPr>
              <w:pStyle w:val="Header"/>
              <w:numPr>
                <w:ilvl w:val="0"/>
                <w:numId w:val="20"/>
              </w:numPr>
              <w:tabs>
                <w:tab w:val="clear" w:pos="4680"/>
                <w:tab w:val="clear" w:pos="9360"/>
              </w:tabs>
              <w:spacing w:before="120"/>
              <w:jc w:val="both"/>
              <w:rPr>
                <w:rFonts w:ascii="Gotham Book" w:hAnsi="Gotham Book" w:cs="Arial"/>
                <w:color w:val="000000"/>
                <w:sz w:val="16"/>
                <w:szCs w:val="18"/>
                <w:lang w:val="es-ES"/>
              </w:rPr>
            </w:pPr>
            <w:r w:rsidRPr="002A2374">
              <w:rPr>
                <w:rFonts w:ascii="Gotham Book" w:hAnsi="Gotham Book" w:cs="Arial"/>
                <w:color w:val="000000"/>
                <w:sz w:val="16"/>
                <w:szCs w:val="18"/>
                <w:lang w:val="es-ES"/>
              </w:rPr>
              <w:t>Al final de cada bloque dos directores del Consejo Directivo (CD) realizarán comentarios y recomendaciones a los mismos junto con los líderes de proyecto. En ese momento, se abrirá un espacio de consultas y discusión. A partir de este año el CD evaluará el proyecto durante la sesión cerrada. La STA le hará llegar los comentarios, de proceder.</w:t>
            </w:r>
          </w:p>
          <w:p w14:paraId="60051204" w14:textId="77777777" w:rsidR="00FE1159" w:rsidRPr="002A2374" w:rsidRDefault="00FE1159" w:rsidP="00FE1159">
            <w:pPr>
              <w:pStyle w:val="Header"/>
              <w:numPr>
                <w:ilvl w:val="0"/>
                <w:numId w:val="20"/>
              </w:numPr>
              <w:spacing w:before="120"/>
              <w:jc w:val="both"/>
              <w:rPr>
                <w:rFonts w:ascii="Gotham Book" w:hAnsi="Gotham Book" w:cs="Arial"/>
                <w:color w:val="000000"/>
                <w:sz w:val="16"/>
                <w:szCs w:val="18"/>
                <w:lang w:val="es-ES"/>
              </w:rPr>
            </w:pPr>
            <w:r w:rsidRPr="002A2374">
              <w:rPr>
                <w:rFonts w:ascii="Gotham Book" w:hAnsi="Gotham Book" w:cs="Arial"/>
                <w:color w:val="000000"/>
                <w:sz w:val="16"/>
                <w:szCs w:val="18"/>
                <w:lang w:val="es-ES"/>
              </w:rPr>
              <w:t xml:space="preserve">El programa del evento prevé la presentación de posters con los resultados de los proyectos. </w:t>
            </w:r>
          </w:p>
          <w:p w14:paraId="410A3A0C" w14:textId="77777777" w:rsidR="00FE1159" w:rsidRPr="002A2374" w:rsidRDefault="00FE1159" w:rsidP="00B03760">
            <w:pPr>
              <w:pStyle w:val="Header"/>
              <w:jc w:val="both"/>
              <w:rPr>
                <w:rFonts w:ascii="Gotham Book" w:hAnsi="Gotham Book" w:cs="Arial"/>
                <w:color w:val="000000"/>
                <w:sz w:val="16"/>
                <w:szCs w:val="18"/>
                <w:lang w:val="es-ES"/>
              </w:rPr>
            </w:pPr>
          </w:p>
        </w:tc>
      </w:tr>
      <w:tr w:rsidR="00FE1159" w:rsidRPr="002A2374" w14:paraId="039FE218" w14:textId="77777777" w:rsidTr="00776C6A">
        <w:tc>
          <w:tcPr>
            <w:tcW w:w="2875" w:type="dxa"/>
          </w:tcPr>
          <w:p w14:paraId="0115007F" w14:textId="2B905996" w:rsidR="00FE1159" w:rsidRPr="002A2374" w:rsidRDefault="00FE1159" w:rsidP="00B03760">
            <w:pPr>
              <w:pStyle w:val="Header"/>
              <w:jc w:val="both"/>
              <w:rPr>
                <w:rFonts w:ascii="Gotham Book" w:hAnsi="Gotham Book" w:cs="Arial"/>
                <w:color w:val="000000"/>
                <w:sz w:val="16"/>
                <w:szCs w:val="18"/>
                <w:lang w:val="es-ES"/>
              </w:rPr>
            </w:pPr>
            <w:r w:rsidRPr="002A2374">
              <w:rPr>
                <w:rFonts w:ascii="Gotham Book" w:hAnsi="Gotham Book" w:cs="Arial"/>
                <w:color w:val="000000"/>
                <w:sz w:val="16"/>
                <w:szCs w:val="18"/>
                <w:lang w:val="es-ES"/>
              </w:rPr>
              <w:t xml:space="preserve">Respecto a la documentación técnica </w:t>
            </w:r>
          </w:p>
        </w:tc>
        <w:tc>
          <w:tcPr>
            <w:tcW w:w="10152" w:type="dxa"/>
          </w:tcPr>
          <w:p w14:paraId="18C02CEB" w14:textId="1D5E6028" w:rsidR="00FE1159" w:rsidRPr="002A2374" w:rsidRDefault="00FE1159" w:rsidP="00FE1159">
            <w:pPr>
              <w:pStyle w:val="Header"/>
              <w:numPr>
                <w:ilvl w:val="0"/>
                <w:numId w:val="35"/>
              </w:numPr>
              <w:tabs>
                <w:tab w:val="clear" w:pos="4680"/>
                <w:tab w:val="clear" w:pos="9360"/>
              </w:tabs>
              <w:spacing w:before="120"/>
              <w:jc w:val="both"/>
              <w:rPr>
                <w:rFonts w:ascii="Gotham Book" w:hAnsi="Gotham Book" w:cs="Arial"/>
                <w:color w:val="000000"/>
                <w:sz w:val="16"/>
                <w:szCs w:val="18"/>
                <w:lang w:val="es-ES"/>
              </w:rPr>
            </w:pPr>
            <w:r w:rsidRPr="002A2374">
              <w:rPr>
                <w:rFonts w:ascii="Gotham Book" w:hAnsi="Gotham Book" w:cs="Arial"/>
                <w:color w:val="000000"/>
                <w:sz w:val="16"/>
                <w:szCs w:val="18"/>
                <w:lang w:val="es-ES"/>
              </w:rPr>
              <w:t xml:space="preserve">La información a presentar a la STA es: el </w:t>
            </w:r>
            <w:r w:rsidRPr="002A2374">
              <w:rPr>
                <w:rFonts w:ascii="Gotham Book" w:hAnsi="Gotham Book" w:cs="Arial"/>
                <w:color w:val="000000"/>
                <w:sz w:val="16"/>
                <w:szCs w:val="18"/>
                <w:lang w:val="es-ES"/>
              </w:rPr>
              <w:t>Informe de Seguimiento Técnico Anual (ISTA)</w:t>
            </w:r>
            <w:r w:rsidRPr="002A2374">
              <w:rPr>
                <w:rFonts w:ascii="Gotham Book" w:hAnsi="Gotham Book" w:cs="Arial"/>
                <w:color w:val="000000"/>
                <w:sz w:val="16"/>
                <w:szCs w:val="18"/>
                <w:lang w:val="es-ES"/>
              </w:rPr>
              <w:t xml:space="preserve">, </w:t>
            </w:r>
            <w:r w:rsidRPr="002A2374">
              <w:rPr>
                <w:rFonts w:ascii="Gotham Book" w:hAnsi="Gotham Book" w:cs="Arial"/>
                <w:color w:val="000000"/>
                <w:sz w:val="16"/>
                <w:szCs w:val="18"/>
                <w:lang w:val="es-ES"/>
              </w:rPr>
              <w:t>Plan Operativo Anual (POA) para el siguiente periodo (Formularios proporcionados por la STA)</w:t>
            </w:r>
            <w:r w:rsidRPr="002A2374">
              <w:rPr>
                <w:rFonts w:ascii="Gotham Book" w:hAnsi="Gotham Book" w:cs="Arial"/>
                <w:color w:val="000000"/>
                <w:sz w:val="16"/>
                <w:szCs w:val="18"/>
                <w:lang w:val="es-ES"/>
              </w:rPr>
              <w:t xml:space="preserve">, el plan de adquisiciones, el poster del proyecto, y la presentación de </w:t>
            </w:r>
            <w:proofErr w:type="spellStart"/>
            <w:r w:rsidRPr="002A2374">
              <w:rPr>
                <w:rFonts w:ascii="Gotham Book" w:hAnsi="Gotham Book" w:cs="Arial"/>
                <w:color w:val="000000"/>
                <w:sz w:val="16"/>
                <w:szCs w:val="18"/>
                <w:lang w:val="es-ES"/>
              </w:rPr>
              <w:t>power</w:t>
            </w:r>
            <w:proofErr w:type="spellEnd"/>
            <w:r w:rsidRPr="002A2374">
              <w:rPr>
                <w:rFonts w:ascii="Gotham Book" w:hAnsi="Gotham Book" w:cs="Arial"/>
                <w:color w:val="000000"/>
                <w:sz w:val="16"/>
                <w:szCs w:val="18"/>
                <w:lang w:val="es-ES"/>
              </w:rPr>
              <w:t xml:space="preserve"> </w:t>
            </w:r>
            <w:proofErr w:type="spellStart"/>
            <w:r w:rsidRPr="002A2374">
              <w:rPr>
                <w:rFonts w:ascii="Gotham Book" w:hAnsi="Gotham Book" w:cs="Arial"/>
                <w:color w:val="000000"/>
                <w:sz w:val="16"/>
                <w:szCs w:val="18"/>
                <w:lang w:val="es-ES"/>
              </w:rPr>
              <w:t>point</w:t>
            </w:r>
            <w:proofErr w:type="spellEnd"/>
            <w:r w:rsidRPr="002A2374">
              <w:rPr>
                <w:rFonts w:ascii="Gotham Book" w:hAnsi="Gotham Book" w:cs="Arial"/>
                <w:color w:val="000000"/>
                <w:sz w:val="16"/>
                <w:szCs w:val="18"/>
                <w:lang w:val="es-ES"/>
              </w:rPr>
              <w:t xml:space="preserve">.  </w:t>
            </w:r>
          </w:p>
          <w:p w14:paraId="00E75FB5" w14:textId="556FE480" w:rsidR="00FE1159" w:rsidRPr="002A2374" w:rsidRDefault="00FE1159" w:rsidP="00FE1159">
            <w:pPr>
              <w:pStyle w:val="Header"/>
              <w:numPr>
                <w:ilvl w:val="0"/>
                <w:numId w:val="35"/>
              </w:numPr>
              <w:tabs>
                <w:tab w:val="clear" w:pos="4680"/>
                <w:tab w:val="clear" w:pos="9360"/>
              </w:tabs>
              <w:spacing w:before="120"/>
              <w:jc w:val="both"/>
              <w:rPr>
                <w:rFonts w:ascii="Gotham Book" w:hAnsi="Gotham Book" w:cs="Arial"/>
                <w:color w:val="000000"/>
                <w:sz w:val="16"/>
                <w:szCs w:val="18"/>
                <w:lang w:val="es-ES"/>
              </w:rPr>
            </w:pPr>
            <w:r w:rsidRPr="002A2374">
              <w:rPr>
                <w:rFonts w:ascii="Gotham Book" w:hAnsi="Gotham Book" w:cs="Arial"/>
                <w:color w:val="000000"/>
                <w:sz w:val="16"/>
                <w:szCs w:val="18"/>
                <w:lang w:val="es-ES"/>
              </w:rPr>
              <w:t xml:space="preserve">Las fechas claves son: </w:t>
            </w:r>
          </w:p>
          <w:p w14:paraId="474F5F98" w14:textId="77777777" w:rsidR="00FE1159" w:rsidRPr="002A2374" w:rsidRDefault="00FE1159" w:rsidP="00FE1159">
            <w:pPr>
              <w:pStyle w:val="Header"/>
              <w:numPr>
                <w:ilvl w:val="0"/>
                <w:numId w:val="35"/>
              </w:numPr>
              <w:tabs>
                <w:tab w:val="clear" w:pos="4680"/>
                <w:tab w:val="clear" w:pos="9360"/>
              </w:tabs>
              <w:spacing w:before="120"/>
              <w:jc w:val="both"/>
              <w:rPr>
                <w:rFonts w:ascii="Gotham Book" w:hAnsi="Gotham Book" w:cs="Arial"/>
                <w:color w:val="000000"/>
                <w:sz w:val="16"/>
                <w:szCs w:val="18"/>
                <w:lang w:val="es-ES"/>
              </w:rPr>
            </w:pPr>
            <w:r w:rsidRPr="002A2374">
              <w:rPr>
                <w:rFonts w:ascii="Gotham Book" w:hAnsi="Gotham Book" w:cs="Arial"/>
                <w:color w:val="000000"/>
                <w:sz w:val="16"/>
                <w:szCs w:val="18"/>
                <w:lang w:val="es-ES"/>
              </w:rPr>
              <w:t>4 de marzo: remisión de notas a los investigadores</w:t>
            </w:r>
          </w:p>
          <w:p w14:paraId="4B1336F1" w14:textId="77777777" w:rsidR="00FE1159" w:rsidRPr="002A2374" w:rsidRDefault="00FE1159" w:rsidP="00FE1159">
            <w:pPr>
              <w:pStyle w:val="Header"/>
              <w:numPr>
                <w:ilvl w:val="0"/>
                <w:numId w:val="35"/>
              </w:numPr>
              <w:tabs>
                <w:tab w:val="clear" w:pos="4680"/>
                <w:tab w:val="clear" w:pos="9360"/>
              </w:tabs>
              <w:spacing w:before="120"/>
              <w:jc w:val="both"/>
              <w:rPr>
                <w:rFonts w:ascii="Gotham Bold" w:hAnsi="Gotham Bold" w:cs="Arial"/>
                <w:b/>
                <w:color w:val="FF0000"/>
                <w:sz w:val="16"/>
                <w:szCs w:val="18"/>
                <w:lang w:val="es-ES"/>
              </w:rPr>
            </w:pPr>
            <w:r w:rsidRPr="002A2374">
              <w:rPr>
                <w:rFonts w:ascii="Gotham Bold" w:hAnsi="Gotham Bold" w:cs="Arial"/>
                <w:b/>
                <w:color w:val="FF0000"/>
                <w:sz w:val="16"/>
                <w:szCs w:val="18"/>
                <w:lang w:val="es-ES"/>
              </w:rPr>
              <w:t xml:space="preserve">10 de abril: remisión de ISTA, poster y </w:t>
            </w:r>
            <w:proofErr w:type="spellStart"/>
            <w:r w:rsidRPr="002A2374">
              <w:rPr>
                <w:rFonts w:ascii="Gotham Bold" w:hAnsi="Gotham Bold" w:cs="Arial"/>
                <w:b/>
                <w:color w:val="FF0000"/>
                <w:sz w:val="16"/>
                <w:szCs w:val="18"/>
                <w:lang w:val="es-ES"/>
              </w:rPr>
              <w:t>powerpoint</w:t>
            </w:r>
            <w:proofErr w:type="spellEnd"/>
            <w:r w:rsidRPr="002A2374">
              <w:rPr>
                <w:rFonts w:ascii="Gotham Bold" w:hAnsi="Gotham Bold" w:cs="Arial"/>
                <w:b/>
                <w:color w:val="FF0000"/>
                <w:sz w:val="16"/>
                <w:szCs w:val="18"/>
                <w:lang w:val="es-ES"/>
              </w:rPr>
              <w:t xml:space="preserve"> a la STA</w:t>
            </w:r>
          </w:p>
          <w:p w14:paraId="3B2F8FFF" w14:textId="77777777" w:rsidR="00FE1159" w:rsidRPr="002A2374" w:rsidRDefault="00FE1159" w:rsidP="00FE1159">
            <w:pPr>
              <w:pStyle w:val="Header"/>
              <w:numPr>
                <w:ilvl w:val="0"/>
                <w:numId w:val="35"/>
              </w:numPr>
              <w:tabs>
                <w:tab w:val="clear" w:pos="4680"/>
                <w:tab w:val="clear" w:pos="9360"/>
              </w:tabs>
              <w:spacing w:before="120"/>
              <w:jc w:val="both"/>
              <w:rPr>
                <w:rFonts w:ascii="Gotham Book" w:hAnsi="Gotham Book" w:cs="Arial"/>
                <w:color w:val="000000"/>
                <w:sz w:val="16"/>
                <w:szCs w:val="18"/>
                <w:lang w:val="es-ES"/>
              </w:rPr>
            </w:pPr>
            <w:r w:rsidRPr="002A2374">
              <w:rPr>
                <w:rFonts w:ascii="Gotham Book" w:hAnsi="Gotham Book" w:cs="Arial"/>
                <w:color w:val="000000"/>
                <w:sz w:val="16"/>
                <w:szCs w:val="18"/>
                <w:lang w:val="es-ES"/>
              </w:rPr>
              <w:t>10 de abril al 10 de mayo: revisión de informes y elaboración de reporte al CD</w:t>
            </w:r>
          </w:p>
          <w:p w14:paraId="2AB3F850" w14:textId="0C945F36" w:rsidR="00FE1159" w:rsidRPr="002A2374" w:rsidRDefault="00FE1159" w:rsidP="00F53EC6">
            <w:pPr>
              <w:pStyle w:val="Header"/>
              <w:numPr>
                <w:ilvl w:val="0"/>
                <w:numId w:val="35"/>
              </w:numPr>
              <w:tabs>
                <w:tab w:val="clear" w:pos="4680"/>
                <w:tab w:val="clear" w:pos="9360"/>
              </w:tabs>
              <w:spacing w:before="120"/>
              <w:jc w:val="both"/>
              <w:rPr>
                <w:rFonts w:ascii="Gotham Book" w:hAnsi="Gotham Book"/>
                <w:sz w:val="16"/>
                <w:szCs w:val="18"/>
                <w:lang w:val="es-ES"/>
              </w:rPr>
            </w:pPr>
            <w:r w:rsidRPr="002A2374">
              <w:rPr>
                <w:rFonts w:ascii="Gotham Book" w:hAnsi="Gotham Book" w:cs="Arial"/>
                <w:color w:val="000000"/>
                <w:sz w:val="16"/>
                <w:szCs w:val="18"/>
                <w:lang w:val="es-ES"/>
              </w:rPr>
              <w:t>10 de mayo: remisión al CD de reporte técnico de proyectos</w:t>
            </w:r>
            <w:r w:rsidRPr="002A2374">
              <w:rPr>
                <w:rFonts w:ascii="Gotham Book" w:hAnsi="Gotham Book" w:cs="Arial"/>
                <w:color w:val="000000"/>
                <w:sz w:val="16"/>
                <w:szCs w:val="18"/>
                <w:lang w:val="es-ES"/>
              </w:rPr>
              <w:t xml:space="preserve"> (</w:t>
            </w:r>
            <w:r w:rsidRPr="002A2374">
              <w:rPr>
                <w:rFonts w:ascii="Gotham Book" w:hAnsi="Gotham Book"/>
                <w:sz w:val="16"/>
                <w:szCs w:val="18"/>
                <w:lang w:val="es-ES"/>
              </w:rPr>
              <w:t>De acuerdo con la decisión tomada por el Consejo Directivo de FONTAGRO en la reunión mantenida en Honduras en 2017, la STA deberá enviar los ISTAS al CD para sus comentarios, con un mes de anticipación al Taller.</w:t>
            </w:r>
            <w:r w:rsidRPr="002A2374">
              <w:rPr>
                <w:rFonts w:ascii="Gotham Book" w:hAnsi="Gotham Book"/>
                <w:sz w:val="16"/>
                <w:szCs w:val="18"/>
                <w:lang w:val="es-ES"/>
              </w:rPr>
              <w:t>)</w:t>
            </w:r>
          </w:p>
          <w:p w14:paraId="1DC0AC54" w14:textId="77777777" w:rsidR="00FE1159" w:rsidRPr="002A2374" w:rsidRDefault="00FE1159" w:rsidP="00B03760">
            <w:pPr>
              <w:pStyle w:val="Header"/>
              <w:jc w:val="both"/>
              <w:rPr>
                <w:rFonts w:ascii="Gotham Book" w:hAnsi="Gotham Book" w:cs="Arial"/>
                <w:color w:val="000000"/>
                <w:sz w:val="16"/>
                <w:szCs w:val="18"/>
                <w:lang w:val="es-ES"/>
              </w:rPr>
            </w:pPr>
          </w:p>
        </w:tc>
      </w:tr>
      <w:tr w:rsidR="00FE1159" w:rsidRPr="002A2374" w14:paraId="475683D1" w14:textId="77777777" w:rsidTr="00776C6A">
        <w:tc>
          <w:tcPr>
            <w:tcW w:w="2875" w:type="dxa"/>
          </w:tcPr>
          <w:p w14:paraId="27B16DF4" w14:textId="55F210D5" w:rsidR="00FE1159" w:rsidRPr="002A2374" w:rsidRDefault="00141F07" w:rsidP="00B03760">
            <w:pPr>
              <w:pStyle w:val="Header"/>
              <w:jc w:val="both"/>
              <w:rPr>
                <w:rFonts w:ascii="Gotham Book" w:hAnsi="Gotham Book" w:cs="Arial"/>
                <w:color w:val="000000"/>
                <w:sz w:val="16"/>
                <w:szCs w:val="18"/>
                <w:lang w:val="es-ES"/>
              </w:rPr>
            </w:pPr>
            <w:r w:rsidRPr="002A2374">
              <w:rPr>
                <w:rFonts w:ascii="Gotham Book" w:hAnsi="Gotham Book" w:cs="Arial"/>
                <w:color w:val="000000"/>
                <w:sz w:val="16"/>
                <w:szCs w:val="18"/>
                <w:lang w:val="es-ES"/>
              </w:rPr>
              <w:t>Respecto al ISTA</w:t>
            </w:r>
          </w:p>
        </w:tc>
        <w:tc>
          <w:tcPr>
            <w:tcW w:w="10152" w:type="dxa"/>
          </w:tcPr>
          <w:p w14:paraId="54C3507C" w14:textId="77777777" w:rsidR="00141F07" w:rsidRPr="002A2374" w:rsidRDefault="00141F07" w:rsidP="00B03760">
            <w:pPr>
              <w:pStyle w:val="Header"/>
              <w:jc w:val="both"/>
              <w:rPr>
                <w:rFonts w:ascii="Gotham Book" w:hAnsi="Gotham Book" w:cs="Arial"/>
                <w:color w:val="000000"/>
                <w:sz w:val="16"/>
                <w:szCs w:val="18"/>
                <w:lang w:val="es-ES"/>
              </w:rPr>
            </w:pPr>
            <w:r w:rsidRPr="002A2374">
              <w:rPr>
                <w:rFonts w:ascii="Gotham Book" w:hAnsi="Gotham Book" w:cs="Arial"/>
                <w:color w:val="000000"/>
                <w:sz w:val="16"/>
                <w:szCs w:val="18"/>
                <w:lang w:val="es-ES"/>
              </w:rPr>
              <w:t xml:space="preserve">Se sugiere revisar detenidamente el instructivo respectivo. En el ISTA se presenta la información clave y resumida, y en los anexos la información en detalle derivada de la implementación de cada actividad comprometida </w:t>
            </w:r>
            <w:r w:rsidRPr="002A2374">
              <w:rPr>
                <w:rFonts w:ascii="Gotham Book" w:hAnsi="Gotham Book" w:cs="Arial"/>
                <w:color w:val="000000"/>
                <w:sz w:val="16"/>
                <w:szCs w:val="18"/>
                <w:lang w:val="es-ES"/>
              </w:rPr>
              <w:t>por país e institución, según corresponda</w:t>
            </w:r>
            <w:r w:rsidRPr="002A2374">
              <w:rPr>
                <w:rFonts w:ascii="Gotham Book" w:hAnsi="Gotham Book" w:cs="Arial"/>
                <w:color w:val="000000"/>
                <w:sz w:val="16"/>
                <w:szCs w:val="18"/>
                <w:lang w:val="es-ES"/>
              </w:rPr>
              <w:t xml:space="preserve">. </w:t>
            </w:r>
          </w:p>
          <w:p w14:paraId="5CD3E073" w14:textId="3315574F" w:rsidR="00F53EC6" w:rsidRPr="002A2374" w:rsidRDefault="00F53EC6" w:rsidP="00B03760">
            <w:pPr>
              <w:pStyle w:val="Header"/>
              <w:jc w:val="both"/>
              <w:rPr>
                <w:rFonts w:ascii="Gotham Book" w:hAnsi="Gotham Book" w:cs="Arial"/>
                <w:color w:val="000000"/>
                <w:sz w:val="16"/>
                <w:szCs w:val="18"/>
                <w:lang w:val="es-ES"/>
              </w:rPr>
            </w:pPr>
          </w:p>
        </w:tc>
      </w:tr>
      <w:tr w:rsidR="00141F07" w:rsidRPr="002A2374" w14:paraId="413F8FED" w14:textId="77777777" w:rsidTr="00776C6A">
        <w:tc>
          <w:tcPr>
            <w:tcW w:w="2875" w:type="dxa"/>
          </w:tcPr>
          <w:p w14:paraId="25EF5239" w14:textId="77F2B739" w:rsidR="00141F07" w:rsidRPr="002A2374" w:rsidRDefault="00141F07" w:rsidP="00141F07">
            <w:pPr>
              <w:pStyle w:val="Header"/>
              <w:jc w:val="both"/>
              <w:rPr>
                <w:rFonts w:ascii="Gotham Book" w:hAnsi="Gotham Book" w:cs="Arial"/>
                <w:color w:val="000000"/>
                <w:sz w:val="16"/>
                <w:szCs w:val="18"/>
                <w:lang w:val="es-ES"/>
              </w:rPr>
            </w:pPr>
            <w:r w:rsidRPr="002A2374">
              <w:rPr>
                <w:rFonts w:ascii="Gotham Book" w:hAnsi="Gotham Book" w:cs="Arial"/>
                <w:color w:val="000000"/>
                <w:sz w:val="16"/>
                <w:szCs w:val="18"/>
                <w:lang w:val="es-ES"/>
              </w:rPr>
              <w:t xml:space="preserve">Respecto a informes finales </w:t>
            </w:r>
          </w:p>
        </w:tc>
        <w:tc>
          <w:tcPr>
            <w:tcW w:w="10152" w:type="dxa"/>
          </w:tcPr>
          <w:p w14:paraId="5511076D" w14:textId="5E1E9929" w:rsidR="00141F07" w:rsidRPr="002A2374" w:rsidRDefault="00141F07" w:rsidP="00141F07">
            <w:pPr>
              <w:pStyle w:val="Header"/>
              <w:jc w:val="both"/>
              <w:rPr>
                <w:rFonts w:ascii="Gotham Book" w:hAnsi="Gotham Book" w:cs="Arial"/>
                <w:color w:val="000000"/>
                <w:sz w:val="16"/>
                <w:szCs w:val="18"/>
                <w:lang w:val="es-ES"/>
              </w:rPr>
            </w:pPr>
            <w:r w:rsidRPr="002A2374">
              <w:rPr>
                <w:rFonts w:ascii="Gotham Book" w:hAnsi="Gotham Book" w:cs="Arial"/>
                <w:color w:val="000000"/>
                <w:sz w:val="16"/>
                <w:szCs w:val="18"/>
                <w:lang w:val="es-ES"/>
              </w:rPr>
              <w:t xml:space="preserve">Se sugiere revisar detenidamente el instructivo respectivo. El </w:t>
            </w:r>
            <w:r w:rsidRPr="002A2374">
              <w:rPr>
                <w:rFonts w:ascii="Gotham Book" w:hAnsi="Gotham Book" w:cs="Arial"/>
                <w:color w:val="000000"/>
                <w:sz w:val="16"/>
                <w:szCs w:val="18"/>
                <w:lang w:val="es-ES"/>
              </w:rPr>
              <w:t>Informe Final debe contener en forma integrada los productos, resultados y principales hallazgos</w:t>
            </w:r>
            <w:r w:rsidRPr="002A2374">
              <w:rPr>
                <w:rFonts w:ascii="Gotham Book" w:hAnsi="Gotham Book" w:cs="Arial"/>
                <w:color w:val="000000"/>
                <w:sz w:val="16"/>
                <w:szCs w:val="18"/>
                <w:lang w:val="es-ES"/>
              </w:rPr>
              <w:t xml:space="preserve"> </w:t>
            </w:r>
            <w:r w:rsidRPr="002A2374">
              <w:rPr>
                <w:rFonts w:ascii="Gotham Book" w:hAnsi="Gotham Book" w:cs="Arial"/>
                <w:color w:val="000000"/>
                <w:sz w:val="16"/>
                <w:szCs w:val="18"/>
                <w:lang w:val="es-ES"/>
              </w:rPr>
              <w:t xml:space="preserve">derivados de la implementación del proyecto. Mientras que </w:t>
            </w:r>
            <w:r w:rsidRPr="002A2374">
              <w:rPr>
                <w:rFonts w:ascii="Gotham Book" w:hAnsi="Gotham Book" w:cs="Arial"/>
                <w:color w:val="000000"/>
                <w:sz w:val="16"/>
                <w:szCs w:val="18"/>
                <w:lang w:val="es-ES"/>
              </w:rPr>
              <w:t xml:space="preserve">en los anexos </w:t>
            </w:r>
            <w:r w:rsidRPr="002A2374">
              <w:rPr>
                <w:rFonts w:ascii="Gotham Book" w:hAnsi="Gotham Book" w:cs="Arial"/>
                <w:color w:val="000000"/>
                <w:sz w:val="16"/>
                <w:szCs w:val="18"/>
                <w:lang w:val="es-ES"/>
              </w:rPr>
              <w:t xml:space="preserve">se debe presentar </w:t>
            </w:r>
            <w:r w:rsidRPr="002A2374">
              <w:rPr>
                <w:rFonts w:ascii="Gotham Book" w:hAnsi="Gotham Book" w:cs="Arial"/>
                <w:color w:val="000000"/>
                <w:sz w:val="16"/>
                <w:szCs w:val="18"/>
                <w:lang w:val="es-ES"/>
              </w:rPr>
              <w:t>la información en detalle derivada de la implementación de cada actividad comprometida</w:t>
            </w:r>
            <w:r w:rsidRPr="002A2374">
              <w:rPr>
                <w:rFonts w:ascii="Gotham Book" w:hAnsi="Gotham Book" w:cs="Arial"/>
                <w:color w:val="000000"/>
                <w:sz w:val="16"/>
                <w:szCs w:val="18"/>
                <w:lang w:val="es-ES"/>
              </w:rPr>
              <w:t xml:space="preserve"> por país e institución, según corresponda. </w:t>
            </w:r>
          </w:p>
          <w:p w14:paraId="6932143E" w14:textId="33D387E4" w:rsidR="00141F07" w:rsidRPr="002A2374" w:rsidRDefault="00141F07" w:rsidP="00141F07">
            <w:pPr>
              <w:pStyle w:val="Header"/>
              <w:jc w:val="both"/>
              <w:rPr>
                <w:rFonts w:ascii="Gotham Book" w:hAnsi="Gotham Book" w:cs="Arial"/>
                <w:color w:val="000000"/>
                <w:sz w:val="16"/>
                <w:szCs w:val="18"/>
                <w:lang w:val="es-ES"/>
              </w:rPr>
            </w:pPr>
          </w:p>
        </w:tc>
      </w:tr>
      <w:tr w:rsidR="00141F07" w:rsidRPr="002A2374" w14:paraId="081B8B0F" w14:textId="77777777" w:rsidTr="00776C6A">
        <w:tc>
          <w:tcPr>
            <w:tcW w:w="2875" w:type="dxa"/>
          </w:tcPr>
          <w:p w14:paraId="5D0BB799" w14:textId="0E0D0B03" w:rsidR="00141F07" w:rsidRPr="002A2374" w:rsidRDefault="00910819" w:rsidP="00141F07">
            <w:pPr>
              <w:pStyle w:val="Header"/>
              <w:jc w:val="both"/>
              <w:rPr>
                <w:rFonts w:ascii="Gotham Book" w:hAnsi="Gotham Book" w:cs="Arial"/>
                <w:color w:val="000000"/>
                <w:sz w:val="16"/>
                <w:szCs w:val="18"/>
                <w:lang w:val="es-ES"/>
              </w:rPr>
            </w:pPr>
            <w:r w:rsidRPr="002A2374">
              <w:rPr>
                <w:rFonts w:ascii="Gotham Book" w:hAnsi="Gotham Book" w:cs="Arial"/>
                <w:color w:val="000000"/>
                <w:sz w:val="16"/>
                <w:szCs w:val="18"/>
                <w:lang w:val="es-ES"/>
              </w:rPr>
              <w:t xml:space="preserve">Respecto a la presentación de </w:t>
            </w:r>
            <w:proofErr w:type="spellStart"/>
            <w:r w:rsidRPr="002A2374">
              <w:rPr>
                <w:rFonts w:ascii="Gotham Book" w:hAnsi="Gotham Book" w:cs="Arial"/>
                <w:i/>
                <w:color w:val="000000"/>
                <w:sz w:val="16"/>
                <w:szCs w:val="18"/>
                <w:lang w:val="es-ES"/>
              </w:rPr>
              <w:t>Power</w:t>
            </w:r>
            <w:proofErr w:type="spellEnd"/>
            <w:r w:rsidRPr="002A2374">
              <w:rPr>
                <w:rFonts w:ascii="Gotham Book" w:hAnsi="Gotham Book" w:cs="Arial"/>
                <w:i/>
                <w:color w:val="000000"/>
                <w:sz w:val="16"/>
                <w:szCs w:val="18"/>
                <w:lang w:val="es-ES"/>
              </w:rPr>
              <w:t xml:space="preserve"> Point</w:t>
            </w:r>
            <w:r w:rsidRPr="002A2374">
              <w:rPr>
                <w:rFonts w:ascii="Gotham Book" w:hAnsi="Gotham Book" w:cs="Arial"/>
                <w:color w:val="000000"/>
                <w:sz w:val="16"/>
                <w:szCs w:val="18"/>
                <w:lang w:val="es-ES"/>
              </w:rPr>
              <w:t xml:space="preserve"> de proyectos en ejecución (20 minutos de </w:t>
            </w:r>
            <w:r w:rsidR="00F53EC6" w:rsidRPr="002A2374">
              <w:rPr>
                <w:rFonts w:ascii="Gotham Book" w:hAnsi="Gotham Book" w:cs="Arial"/>
                <w:color w:val="000000"/>
                <w:sz w:val="16"/>
                <w:szCs w:val="18"/>
                <w:lang w:val="es-ES"/>
              </w:rPr>
              <w:t>presentación</w:t>
            </w:r>
            <w:r w:rsidRPr="002A2374">
              <w:rPr>
                <w:rFonts w:ascii="Gotham Book" w:hAnsi="Gotham Book" w:cs="Arial"/>
                <w:color w:val="000000"/>
                <w:sz w:val="16"/>
                <w:szCs w:val="18"/>
                <w:lang w:val="es-ES"/>
              </w:rPr>
              <w:t xml:space="preserve">, 10 </w:t>
            </w:r>
            <w:proofErr w:type="spellStart"/>
            <w:r w:rsidRPr="002A2374">
              <w:rPr>
                <w:rFonts w:ascii="Gotham Book" w:hAnsi="Gotham Book" w:cs="Arial"/>
                <w:color w:val="000000"/>
                <w:sz w:val="16"/>
                <w:szCs w:val="18"/>
                <w:lang w:val="es-ES"/>
              </w:rPr>
              <w:t>slides</w:t>
            </w:r>
            <w:proofErr w:type="spellEnd"/>
            <w:r w:rsidRPr="002A2374">
              <w:rPr>
                <w:rFonts w:ascii="Gotham Book" w:hAnsi="Gotham Book" w:cs="Arial"/>
                <w:color w:val="000000"/>
                <w:sz w:val="16"/>
                <w:szCs w:val="18"/>
                <w:lang w:val="es-ES"/>
              </w:rPr>
              <w:t xml:space="preserve"> máximo)</w:t>
            </w:r>
          </w:p>
        </w:tc>
        <w:tc>
          <w:tcPr>
            <w:tcW w:w="10152" w:type="dxa"/>
          </w:tcPr>
          <w:p w14:paraId="438D9A3F" w14:textId="4192F576" w:rsidR="00910819" w:rsidRPr="002A2374" w:rsidRDefault="00910819" w:rsidP="00910819">
            <w:pPr>
              <w:rPr>
                <w:rFonts w:ascii="Gotham Book" w:hAnsi="Gotham Book"/>
                <w:sz w:val="16"/>
                <w:szCs w:val="18"/>
                <w:lang w:val="es-ES"/>
              </w:rPr>
            </w:pPr>
            <w:r w:rsidRPr="002A2374">
              <w:rPr>
                <w:rFonts w:ascii="Gotham Book" w:hAnsi="Gotham Book"/>
                <w:sz w:val="16"/>
                <w:szCs w:val="18"/>
                <w:lang w:val="es-ES"/>
              </w:rPr>
              <w:t xml:space="preserve">La </w:t>
            </w:r>
            <w:r w:rsidR="00141F07" w:rsidRPr="002A2374">
              <w:rPr>
                <w:rFonts w:ascii="Gotham Book" w:hAnsi="Gotham Book"/>
                <w:sz w:val="16"/>
                <w:szCs w:val="18"/>
                <w:lang w:val="es-ES"/>
              </w:rPr>
              <w:t xml:space="preserve">Presentación en </w:t>
            </w:r>
            <w:r w:rsidR="00141F07" w:rsidRPr="002A2374">
              <w:rPr>
                <w:rFonts w:ascii="Gotham Book" w:hAnsi="Gotham Book"/>
                <w:i/>
                <w:sz w:val="16"/>
                <w:szCs w:val="18"/>
                <w:lang w:val="es-ES"/>
              </w:rPr>
              <w:t>PowerPoint</w:t>
            </w:r>
            <w:r w:rsidRPr="002A2374">
              <w:rPr>
                <w:rFonts w:ascii="Gotham Book" w:hAnsi="Gotham Book"/>
                <w:i/>
                <w:sz w:val="16"/>
                <w:szCs w:val="18"/>
                <w:lang w:val="es-ES"/>
              </w:rPr>
              <w:t xml:space="preserve"> es de</w:t>
            </w:r>
            <w:r w:rsidR="00141F07" w:rsidRPr="002A2374">
              <w:rPr>
                <w:rFonts w:ascii="Gotham Book" w:hAnsi="Gotham Book"/>
                <w:sz w:val="16"/>
                <w:szCs w:val="18"/>
                <w:lang w:val="es-ES"/>
              </w:rPr>
              <w:t xml:space="preserve"> </w:t>
            </w:r>
            <w:r w:rsidR="002C417F" w:rsidRPr="002A2374">
              <w:rPr>
                <w:rFonts w:ascii="Gotham Book" w:hAnsi="Gotham Book"/>
                <w:sz w:val="16"/>
                <w:szCs w:val="18"/>
                <w:lang w:val="es-ES"/>
              </w:rPr>
              <w:t xml:space="preserve">solo </w:t>
            </w:r>
            <w:r w:rsidR="00141F07" w:rsidRPr="002A2374">
              <w:rPr>
                <w:rFonts w:ascii="Gotham Book" w:hAnsi="Gotham Book"/>
                <w:sz w:val="16"/>
                <w:szCs w:val="18"/>
                <w:lang w:val="es-ES"/>
              </w:rPr>
              <w:t>20</w:t>
            </w:r>
            <w:r w:rsidRPr="002A2374">
              <w:rPr>
                <w:rFonts w:ascii="Gotham Book" w:hAnsi="Gotham Book"/>
                <w:sz w:val="16"/>
                <w:szCs w:val="18"/>
                <w:lang w:val="es-ES"/>
              </w:rPr>
              <w:t xml:space="preserve"> </w:t>
            </w:r>
            <w:r w:rsidR="002C417F" w:rsidRPr="002A2374">
              <w:rPr>
                <w:rFonts w:ascii="Gotham Book" w:hAnsi="Gotham Book"/>
                <w:sz w:val="16"/>
                <w:szCs w:val="18"/>
                <w:lang w:val="es-ES"/>
              </w:rPr>
              <w:t xml:space="preserve">para </w:t>
            </w:r>
            <w:r w:rsidRPr="002A2374">
              <w:rPr>
                <w:rFonts w:ascii="Gotham Book" w:hAnsi="Gotham Book"/>
                <w:sz w:val="16"/>
                <w:szCs w:val="18"/>
                <w:lang w:val="es-ES"/>
              </w:rPr>
              <w:t>un proyecto en ejecución</w:t>
            </w:r>
            <w:r w:rsidR="002C417F" w:rsidRPr="002A2374">
              <w:rPr>
                <w:rFonts w:ascii="Gotham Book" w:hAnsi="Gotham Book"/>
                <w:sz w:val="16"/>
                <w:szCs w:val="18"/>
                <w:lang w:val="es-ES"/>
              </w:rPr>
              <w:t xml:space="preserve">. </w:t>
            </w:r>
            <w:r w:rsidR="00141F07" w:rsidRPr="002A2374">
              <w:rPr>
                <w:rFonts w:ascii="Gotham Book" w:hAnsi="Gotham Book"/>
                <w:sz w:val="16"/>
                <w:szCs w:val="18"/>
                <w:lang w:val="es-ES"/>
              </w:rPr>
              <w:t xml:space="preserve"> La STA brinda el formato estándar</w:t>
            </w:r>
            <w:r w:rsidRPr="002A2374">
              <w:rPr>
                <w:rFonts w:ascii="Gotham Book" w:hAnsi="Gotham Book"/>
                <w:sz w:val="16"/>
                <w:szCs w:val="18"/>
                <w:lang w:val="es-ES"/>
              </w:rPr>
              <w:t xml:space="preserve">, que debe contener: </w:t>
            </w:r>
          </w:p>
          <w:p w14:paraId="794681B1" w14:textId="59EBBBB9" w:rsidR="00141F07" w:rsidRPr="002A2374" w:rsidRDefault="00141F07" w:rsidP="00910819">
            <w:pPr>
              <w:pStyle w:val="Header"/>
              <w:numPr>
                <w:ilvl w:val="0"/>
                <w:numId w:val="32"/>
              </w:numPr>
              <w:spacing w:before="120"/>
              <w:ind w:left="698"/>
              <w:jc w:val="both"/>
              <w:rPr>
                <w:rFonts w:ascii="Gotham Book" w:hAnsi="Gotham Book" w:cs="Arial"/>
                <w:color w:val="000000"/>
                <w:sz w:val="16"/>
                <w:szCs w:val="18"/>
                <w:lang w:val="es-ES"/>
              </w:rPr>
            </w:pPr>
            <w:r w:rsidRPr="002A2374">
              <w:rPr>
                <w:rFonts w:ascii="Gotham Book" w:hAnsi="Gotham Book" w:cs="Arial"/>
                <w:color w:val="000000"/>
                <w:sz w:val="16"/>
                <w:szCs w:val="18"/>
                <w:lang w:val="es-ES"/>
              </w:rPr>
              <w:t>Carátula con título del proyecto e instituciones participantes (1 diapositiva)</w:t>
            </w:r>
          </w:p>
          <w:p w14:paraId="20EA557E" w14:textId="2DB6DB94" w:rsidR="00141F07" w:rsidRPr="002A2374" w:rsidRDefault="00141F07" w:rsidP="00910819">
            <w:pPr>
              <w:pStyle w:val="Header"/>
              <w:numPr>
                <w:ilvl w:val="0"/>
                <w:numId w:val="32"/>
              </w:numPr>
              <w:spacing w:before="120"/>
              <w:ind w:left="698"/>
              <w:jc w:val="both"/>
              <w:rPr>
                <w:rFonts w:ascii="Gotham Book" w:hAnsi="Gotham Book" w:cs="Arial"/>
                <w:color w:val="000000"/>
                <w:sz w:val="16"/>
                <w:szCs w:val="18"/>
                <w:lang w:val="es-ES"/>
              </w:rPr>
            </w:pPr>
            <w:r w:rsidRPr="002A2374">
              <w:rPr>
                <w:rFonts w:ascii="Gotham Book" w:hAnsi="Gotham Book" w:cs="Arial"/>
                <w:color w:val="000000"/>
                <w:sz w:val="16"/>
                <w:szCs w:val="18"/>
                <w:lang w:val="es-ES"/>
              </w:rPr>
              <w:t>Objetivo</w:t>
            </w:r>
            <w:r w:rsidR="000E618A" w:rsidRPr="002A2374">
              <w:rPr>
                <w:rFonts w:ascii="Gotham Book" w:hAnsi="Gotham Book" w:cs="Arial"/>
                <w:color w:val="000000"/>
                <w:sz w:val="16"/>
                <w:szCs w:val="18"/>
                <w:lang w:val="es-ES"/>
              </w:rPr>
              <w:t xml:space="preserve"> </w:t>
            </w:r>
            <w:r w:rsidRPr="002A2374">
              <w:rPr>
                <w:rFonts w:ascii="Gotham Book" w:hAnsi="Gotham Book" w:cs="Arial"/>
                <w:color w:val="000000"/>
                <w:sz w:val="16"/>
                <w:szCs w:val="18"/>
                <w:lang w:val="es-ES"/>
              </w:rPr>
              <w:t>del Proyecto: “Lo que el proyecto prometió”</w:t>
            </w:r>
            <w:r w:rsidR="000E618A" w:rsidRPr="002A2374">
              <w:rPr>
                <w:rFonts w:ascii="Gotham Book" w:hAnsi="Gotham Book" w:cs="Arial"/>
                <w:color w:val="000000"/>
                <w:sz w:val="16"/>
                <w:szCs w:val="18"/>
                <w:lang w:val="es-ES"/>
              </w:rPr>
              <w:t xml:space="preserve"> y los componentes (objetivos específicos para alcanzar el objetivo principal)</w:t>
            </w:r>
            <w:r w:rsidRPr="002A2374">
              <w:rPr>
                <w:rFonts w:ascii="Gotham Book" w:hAnsi="Gotham Book" w:cs="Arial"/>
                <w:color w:val="000000"/>
                <w:sz w:val="16"/>
                <w:szCs w:val="18"/>
                <w:lang w:val="es-ES"/>
              </w:rPr>
              <w:t xml:space="preserve"> (1 diapositiva)</w:t>
            </w:r>
          </w:p>
          <w:p w14:paraId="4FD56FAA" w14:textId="5F0E1FF8" w:rsidR="00910819" w:rsidRPr="002A2374" w:rsidRDefault="00910819" w:rsidP="00910819">
            <w:pPr>
              <w:pStyle w:val="Header"/>
              <w:numPr>
                <w:ilvl w:val="0"/>
                <w:numId w:val="32"/>
              </w:numPr>
              <w:spacing w:before="120"/>
              <w:ind w:left="698"/>
              <w:jc w:val="both"/>
              <w:rPr>
                <w:rFonts w:ascii="Gotham Book" w:hAnsi="Gotham Book" w:cs="Arial"/>
                <w:color w:val="000000"/>
                <w:sz w:val="16"/>
                <w:szCs w:val="18"/>
                <w:lang w:val="es-ES"/>
              </w:rPr>
            </w:pPr>
            <w:r w:rsidRPr="002A2374">
              <w:rPr>
                <w:rFonts w:ascii="Gotham Book" w:hAnsi="Gotham Book" w:cs="Arial"/>
                <w:color w:val="000000"/>
                <w:sz w:val="16"/>
                <w:szCs w:val="18"/>
                <w:lang w:val="es-ES"/>
              </w:rPr>
              <w:t>Productos logrados o en avance</w:t>
            </w:r>
          </w:p>
          <w:p w14:paraId="58DE95B8" w14:textId="58584C4C" w:rsidR="00141F07" w:rsidRPr="002A2374" w:rsidRDefault="00141F07" w:rsidP="00910819">
            <w:pPr>
              <w:pStyle w:val="Header"/>
              <w:numPr>
                <w:ilvl w:val="0"/>
                <w:numId w:val="32"/>
              </w:numPr>
              <w:spacing w:before="120"/>
              <w:ind w:left="698"/>
              <w:jc w:val="both"/>
              <w:rPr>
                <w:rFonts w:ascii="Gotham Book" w:hAnsi="Gotham Book" w:cs="Arial"/>
                <w:color w:val="000000"/>
                <w:sz w:val="16"/>
                <w:szCs w:val="18"/>
                <w:lang w:val="es-ES"/>
              </w:rPr>
            </w:pPr>
            <w:r w:rsidRPr="002A2374">
              <w:rPr>
                <w:rFonts w:ascii="Gotham Book" w:hAnsi="Gotham Book" w:cs="Arial"/>
                <w:color w:val="000000"/>
                <w:sz w:val="16"/>
                <w:szCs w:val="18"/>
                <w:lang w:val="es-ES"/>
              </w:rPr>
              <w:lastRenderedPageBreak/>
              <w:t>Resultados logrados con indicadores</w:t>
            </w:r>
            <w:r w:rsidR="00910819" w:rsidRPr="002A2374">
              <w:rPr>
                <w:rFonts w:ascii="Gotham Book" w:hAnsi="Gotham Book" w:cs="Arial"/>
                <w:color w:val="000000"/>
                <w:sz w:val="16"/>
                <w:szCs w:val="18"/>
                <w:lang w:val="es-ES"/>
              </w:rPr>
              <w:t xml:space="preserve"> cuantitativos, según se presentó en la propuesta original</w:t>
            </w:r>
            <w:r w:rsidR="000E618A" w:rsidRPr="002A2374">
              <w:rPr>
                <w:rFonts w:ascii="Gotham Book" w:hAnsi="Gotham Book" w:cs="Arial"/>
                <w:color w:val="000000"/>
                <w:sz w:val="16"/>
                <w:szCs w:val="18"/>
                <w:lang w:val="es-ES"/>
              </w:rPr>
              <w:t xml:space="preserve">. </w:t>
            </w:r>
          </w:p>
          <w:p w14:paraId="6E22909A" w14:textId="1FB6FA91" w:rsidR="00141F07" w:rsidRPr="002A2374" w:rsidRDefault="00141F07" w:rsidP="00910819">
            <w:pPr>
              <w:pStyle w:val="Header"/>
              <w:numPr>
                <w:ilvl w:val="0"/>
                <w:numId w:val="32"/>
              </w:numPr>
              <w:spacing w:before="120"/>
              <w:ind w:left="698"/>
              <w:jc w:val="both"/>
              <w:rPr>
                <w:rFonts w:ascii="Gotham Book" w:hAnsi="Gotham Book" w:cs="Arial"/>
                <w:color w:val="000000"/>
                <w:sz w:val="16"/>
                <w:szCs w:val="18"/>
                <w:lang w:val="es-ES"/>
              </w:rPr>
            </w:pPr>
            <w:r w:rsidRPr="002A2374">
              <w:rPr>
                <w:rFonts w:ascii="Gotham Book" w:hAnsi="Gotham Book" w:cs="Arial"/>
                <w:color w:val="000000"/>
                <w:sz w:val="16"/>
                <w:szCs w:val="18"/>
                <w:lang w:val="es-ES"/>
              </w:rPr>
              <w:t>Cómo se inserta el proyecto en las estrategias nacionales</w:t>
            </w:r>
            <w:r w:rsidR="000E618A" w:rsidRPr="002A2374">
              <w:rPr>
                <w:rFonts w:ascii="Gotham Book" w:hAnsi="Gotham Book" w:cs="Arial"/>
                <w:color w:val="000000"/>
                <w:sz w:val="16"/>
                <w:szCs w:val="18"/>
                <w:lang w:val="es-ES"/>
              </w:rPr>
              <w:t xml:space="preserve"> de los países de la plataforma</w:t>
            </w:r>
            <w:r w:rsidRPr="002A2374">
              <w:rPr>
                <w:rFonts w:ascii="Gotham Book" w:hAnsi="Gotham Book" w:cs="Arial"/>
                <w:color w:val="000000"/>
                <w:sz w:val="16"/>
                <w:szCs w:val="18"/>
                <w:lang w:val="es-ES"/>
              </w:rPr>
              <w:t xml:space="preserve"> (1 diapositiva)</w:t>
            </w:r>
          </w:p>
          <w:p w14:paraId="3F125F34" w14:textId="77777777" w:rsidR="00141F07" w:rsidRPr="002A2374" w:rsidRDefault="00141F07" w:rsidP="00910819">
            <w:pPr>
              <w:pStyle w:val="Header"/>
              <w:numPr>
                <w:ilvl w:val="0"/>
                <w:numId w:val="32"/>
              </w:numPr>
              <w:spacing w:before="120"/>
              <w:ind w:left="698"/>
              <w:jc w:val="both"/>
              <w:rPr>
                <w:rFonts w:ascii="Gotham Book" w:hAnsi="Gotham Book" w:cs="Arial"/>
                <w:color w:val="000000"/>
                <w:sz w:val="16"/>
                <w:szCs w:val="18"/>
                <w:lang w:val="es-ES"/>
              </w:rPr>
            </w:pPr>
            <w:r w:rsidRPr="002A2374">
              <w:rPr>
                <w:rFonts w:ascii="Gotham Book" w:hAnsi="Gotham Book" w:cs="Arial"/>
                <w:color w:val="000000"/>
                <w:sz w:val="16"/>
                <w:szCs w:val="18"/>
                <w:lang w:val="es-ES"/>
              </w:rPr>
              <w:t xml:space="preserve">Nuevas oportunidades generadas por el proyecto (1 diapositiva) </w:t>
            </w:r>
          </w:p>
          <w:p w14:paraId="258F5E25" w14:textId="77777777" w:rsidR="00141F07" w:rsidRPr="002A2374" w:rsidRDefault="00141F07" w:rsidP="00141F07">
            <w:pPr>
              <w:pStyle w:val="Header"/>
              <w:jc w:val="both"/>
              <w:rPr>
                <w:rFonts w:ascii="Gotham Book" w:hAnsi="Gotham Book" w:cs="Arial"/>
                <w:color w:val="000000"/>
                <w:sz w:val="16"/>
                <w:szCs w:val="18"/>
                <w:lang w:val="es-ES"/>
              </w:rPr>
            </w:pPr>
          </w:p>
        </w:tc>
      </w:tr>
      <w:tr w:rsidR="00141F07" w:rsidRPr="002A2374" w14:paraId="25FA4366" w14:textId="77777777" w:rsidTr="00776C6A">
        <w:tc>
          <w:tcPr>
            <w:tcW w:w="2875" w:type="dxa"/>
          </w:tcPr>
          <w:p w14:paraId="23B27B38" w14:textId="72BC7A79" w:rsidR="00141F07" w:rsidRPr="002A2374" w:rsidRDefault="00910819" w:rsidP="00141F07">
            <w:pPr>
              <w:pStyle w:val="Header"/>
              <w:jc w:val="both"/>
              <w:rPr>
                <w:rFonts w:ascii="Gotham Book" w:hAnsi="Gotham Book" w:cs="Arial"/>
                <w:color w:val="000000"/>
                <w:sz w:val="16"/>
                <w:szCs w:val="18"/>
                <w:lang w:val="es-ES"/>
              </w:rPr>
            </w:pPr>
            <w:r w:rsidRPr="002A2374">
              <w:rPr>
                <w:rFonts w:ascii="Gotham Book" w:hAnsi="Gotham Book" w:cs="Arial"/>
                <w:color w:val="000000"/>
                <w:sz w:val="16"/>
                <w:szCs w:val="18"/>
                <w:lang w:val="es-ES"/>
              </w:rPr>
              <w:lastRenderedPageBreak/>
              <w:t xml:space="preserve">Respecto a la presentación de </w:t>
            </w:r>
            <w:proofErr w:type="spellStart"/>
            <w:r w:rsidRPr="002A2374">
              <w:rPr>
                <w:rFonts w:ascii="Gotham Book" w:hAnsi="Gotham Book" w:cs="Arial"/>
                <w:color w:val="000000"/>
                <w:sz w:val="16"/>
                <w:szCs w:val="18"/>
                <w:lang w:val="es-ES"/>
              </w:rPr>
              <w:t>Power</w:t>
            </w:r>
            <w:proofErr w:type="spellEnd"/>
            <w:r w:rsidRPr="002A2374">
              <w:rPr>
                <w:rFonts w:ascii="Gotham Book" w:hAnsi="Gotham Book" w:cs="Arial"/>
                <w:color w:val="000000"/>
                <w:sz w:val="16"/>
                <w:szCs w:val="18"/>
                <w:lang w:val="es-ES"/>
              </w:rPr>
              <w:t xml:space="preserve"> Point de proyectos </w:t>
            </w:r>
            <w:r w:rsidRPr="002A2374">
              <w:rPr>
                <w:rFonts w:ascii="Gotham Book" w:hAnsi="Gotham Book" w:cs="Arial"/>
                <w:color w:val="000000"/>
                <w:sz w:val="16"/>
                <w:szCs w:val="18"/>
                <w:lang w:val="es-ES"/>
              </w:rPr>
              <w:t>finales</w:t>
            </w:r>
            <w:r w:rsidR="000E618A" w:rsidRPr="002A2374">
              <w:rPr>
                <w:rFonts w:ascii="Gotham Book" w:hAnsi="Gotham Book" w:cs="Arial"/>
                <w:color w:val="000000"/>
                <w:sz w:val="16"/>
                <w:szCs w:val="18"/>
                <w:lang w:val="es-ES"/>
              </w:rPr>
              <w:t xml:space="preserve"> (hasta 15 </w:t>
            </w:r>
            <w:proofErr w:type="spellStart"/>
            <w:r w:rsidR="000E618A" w:rsidRPr="002A2374">
              <w:rPr>
                <w:rFonts w:ascii="Gotham Book" w:hAnsi="Gotham Book" w:cs="Arial"/>
                <w:color w:val="000000"/>
                <w:sz w:val="16"/>
                <w:szCs w:val="18"/>
                <w:lang w:val="es-ES"/>
              </w:rPr>
              <w:t>slides</w:t>
            </w:r>
            <w:proofErr w:type="spellEnd"/>
            <w:r w:rsidR="000E618A" w:rsidRPr="002A2374">
              <w:rPr>
                <w:rFonts w:ascii="Gotham Book" w:hAnsi="Gotham Book" w:cs="Arial"/>
                <w:color w:val="000000"/>
                <w:sz w:val="16"/>
                <w:szCs w:val="18"/>
                <w:lang w:val="es-ES"/>
              </w:rPr>
              <w:t>)</w:t>
            </w:r>
          </w:p>
        </w:tc>
        <w:tc>
          <w:tcPr>
            <w:tcW w:w="10152" w:type="dxa"/>
          </w:tcPr>
          <w:p w14:paraId="451400ED" w14:textId="6F1E5F7C" w:rsidR="000E618A" w:rsidRPr="002A2374" w:rsidRDefault="000E618A" w:rsidP="000E618A">
            <w:pPr>
              <w:rPr>
                <w:rFonts w:ascii="Gotham Book" w:hAnsi="Gotham Book"/>
                <w:sz w:val="16"/>
                <w:szCs w:val="18"/>
                <w:lang w:val="es-ES"/>
              </w:rPr>
            </w:pPr>
            <w:r w:rsidRPr="002A2374">
              <w:rPr>
                <w:rFonts w:ascii="Gotham Book" w:hAnsi="Gotham Book"/>
                <w:sz w:val="16"/>
                <w:szCs w:val="18"/>
                <w:lang w:val="es-ES"/>
              </w:rPr>
              <w:t xml:space="preserve">La Presentación en </w:t>
            </w:r>
            <w:r w:rsidRPr="002A2374">
              <w:rPr>
                <w:rFonts w:ascii="Gotham Book" w:hAnsi="Gotham Book"/>
                <w:i/>
                <w:sz w:val="16"/>
                <w:szCs w:val="18"/>
                <w:lang w:val="es-ES"/>
              </w:rPr>
              <w:t>PowerPoint es de</w:t>
            </w:r>
            <w:r w:rsidRPr="002A2374">
              <w:rPr>
                <w:rFonts w:ascii="Gotham Book" w:hAnsi="Gotham Book"/>
                <w:sz w:val="16"/>
                <w:szCs w:val="18"/>
                <w:lang w:val="es-ES"/>
              </w:rPr>
              <w:t xml:space="preserve"> solo </w:t>
            </w:r>
            <w:r w:rsidRPr="002A2374">
              <w:rPr>
                <w:rFonts w:ascii="Gotham Book" w:hAnsi="Gotham Book"/>
                <w:sz w:val="16"/>
                <w:szCs w:val="18"/>
                <w:lang w:val="es-ES"/>
              </w:rPr>
              <w:t>30</w:t>
            </w:r>
            <w:r w:rsidRPr="002A2374">
              <w:rPr>
                <w:rFonts w:ascii="Gotham Book" w:hAnsi="Gotham Book"/>
                <w:sz w:val="16"/>
                <w:szCs w:val="18"/>
                <w:lang w:val="es-ES"/>
              </w:rPr>
              <w:t xml:space="preserve"> para un proyecto en ejecución.  La STA brinda el formato estándar, que debe contener: </w:t>
            </w:r>
          </w:p>
          <w:p w14:paraId="2B745984" w14:textId="77777777" w:rsidR="000E618A" w:rsidRPr="002A2374" w:rsidRDefault="000E618A" w:rsidP="000E618A">
            <w:pPr>
              <w:pStyle w:val="Header"/>
              <w:numPr>
                <w:ilvl w:val="0"/>
                <w:numId w:val="36"/>
              </w:numPr>
              <w:spacing w:before="120"/>
              <w:jc w:val="both"/>
              <w:rPr>
                <w:rFonts w:ascii="Gotham Book" w:hAnsi="Gotham Book" w:cs="Arial"/>
                <w:color w:val="000000"/>
                <w:sz w:val="16"/>
                <w:szCs w:val="18"/>
                <w:lang w:val="es-ES"/>
              </w:rPr>
            </w:pPr>
            <w:r w:rsidRPr="002A2374">
              <w:rPr>
                <w:rFonts w:ascii="Gotham Book" w:hAnsi="Gotham Book" w:cs="Arial"/>
                <w:color w:val="000000"/>
                <w:sz w:val="16"/>
                <w:szCs w:val="18"/>
                <w:lang w:val="es-ES"/>
              </w:rPr>
              <w:t>Carátula con título del proyecto e instituciones participantes (1 diapositiva)</w:t>
            </w:r>
          </w:p>
          <w:p w14:paraId="299AF97E" w14:textId="77777777" w:rsidR="000E618A" w:rsidRPr="002A2374" w:rsidRDefault="000E618A" w:rsidP="000E618A">
            <w:pPr>
              <w:pStyle w:val="Header"/>
              <w:numPr>
                <w:ilvl w:val="0"/>
                <w:numId w:val="36"/>
              </w:numPr>
              <w:spacing w:before="120"/>
              <w:jc w:val="both"/>
              <w:rPr>
                <w:rFonts w:ascii="Gotham Book" w:hAnsi="Gotham Book" w:cs="Arial"/>
                <w:color w:val="000000"/>
                <w:sz w:val="16"/>
                <w:szCs w:val="18"/>
                <w:lang w:val="es-ES"/>
              </w:rPr>
            </w:pPr>
            <w:r w:rsidRPr="002A2374">
              <w:rPr>
                <w:rFonts w:ascii="Gotham Book" w:hAnsi="Gotham Book" w:cs="Arial"/>
                <w:color w:val="000000"/>
                <w:sz w:val="16"/>
                <w:szCs w:val="18"/>
                <w:lang w:val="es-ES"/>
              </w:rPr>
              <w:t>Objetivo del Proyecto: “Lo que el proyecto prometió” y los componentes (objetivos específicos para alcanzar el objetivo principal) (1 diapositiva)</w:t>
            </w:r>
          </w:p>
          <w:p w14:paraId="396216C3" w14:textId="32057FFB" w:rsidR="000E618A" w:rsidRPr="002A2374" w:rsidRDefault="000E618A" w:rsidP="000E618A">
            <w:pPr>
              <w:pStyle w:val="Header"/>
              <w:numPr>
                <w:ilvl w:val="0"/>
                <w:numId w:val="36"/>
              </w:numPr>
              <w:spacing w:before="120"/>
              <w:jc w:val="both"/>
              <w:rPr>
                <w:rFonts w:ascii="Gotham Book" w:hAnsi="Gotham Book" w:cs="Arial"/>
                <w:color w:val="000000"/>
                <w:sz w:val="16"/>
                <w:szCs w:val="18"/>
                <w:lang w:val="es-ES"/>
              </w:rPr>
            </w:pPr>
            <w:r w:rsidRPr="002A2374">
              <w:rPr>
                <w:rFonts w:ascii="Gotham Book" w:hAnsi="Gotham Book" w:cs="Arial"/>
                <w:color w:val="000000"/>
                <w:sz w:val="16"/>
                <w:szCs w:val="18"/>
                <w:lang w:val="es-ES"/>
              </w:rPr>
              <w:t xml:space="preserve">Productos logrados </w:t>
            </w:r>
          </w:p>
          <w:p w14:paraId="03101554" w14:textId="77777777" w:rsidR="000E618A" w:rsidRPr="002A2374" w:rsidRDefault="000E618A" w:rsidP="000E618A">
            <w:pPr>
              <w:pStyle w:val="Header"/>
              <w:numPr>
                <w:ilvl w:val="0"/>
                <w:numId w:val="36"/>
              </w:numPr>
              <w:spacing w:before="120"/>
              <w:jc w:val="both"/>
              <w:rPr>
                <w:rFonts w:ascii="Gotham Book" w:hAnsi="Gotham Book" w:cs="Arial"/>
                <w:color w:val="000000"/>
                <w:sz w:val="16"/>
                <w:szCs w:val="18"/>
                <w:lang w:val="es-ES"/>
              </w:rPr>
            </w:pPr>
            <w:r w:rsidRPr="002A2374">
              <w:rPr>
                <w:rFonts w:ascii="Gotham Book" w:hAnsi="Gotham Book" w:cs="Arial"/>
                <w:color w:val="000000"/>
                <w:sz w:val="16"/>
                <w:szCs w:val="18"/>
                <w:lang w:val="es-ES"/>
              </w:rPr>
              <w:t xml:space="preserve">Resultados logrados con indicadores cuantitativos, según se presentó en la propuesta original. </w:t>
            </w:r>
          </w:p>
          <w:p w14:paraId="1B0EECDE" w14:textId="77777777" w:rsidR="000E618A" w:rsidRPr="002A2374" w:rsidRDefault="000E618A" w:rsidP="000E618A">
            <w:pPr>
              <w:pStyle w:val="Header"/>
              <w:numPr>
                <w:ilvl w:val="0"/>
                <w:numId w:val="36"/>
              </w:numPr>
              <w:spacing w:before="120"/>
              <w:jc w:val="both"/>
              <w:rPr>
                <w:rFonts w:ascii="Gotham Book" w:hAnsi="Gotham Book" w:cs="Arial"/>
                <w:color w:val="000000"/>
                <w:sz w:val="16"/>
                <w:szCs w:val="18"/>
                <w:lang w:val="es-ES"/>
              </w:rPr>
            </w:pPr>
            <w:r w:rsidRPr="002A2374">
              <w:rPr>
                <w:rFonts w:ascii="Gotham Book" w:hAnsi="Gotham Book" w:cs="Arial"/>
                <w:color w:val="000000"/>
                <w:sz w:val="16"/>
                <w:szCs w:val="18"/>
                <w:lang w:val="es-ES"/>
              </w:rPr>
              <w:t>Cómo se inserta el proyecto en las estrategias nacionales de los países de la plataforma (1 diapositiva)</w:t>
            </w:r>
          </w:p>
          <w:p w14:paraId="26A1C0B7" w14:textId="77777777" w:rsidR="000E618A" w:rsidRPr="002A2374" w:rsidRDefault="000E618A" w:rsidP="000E618A">
            <w:pPr>
              <w:pStyle w:val="Header"/>
              <w:numPr>
                <w:ilvl w:val="0"/>
                <w:numId w:val="36"/>
              </w:numPr>
              <w:spacing w:before="120"/>
              <w:jc w:val="both"/>
              <w:rPr>
                <w:rFonts w:ascii="Gotham Book" w:hAnsi="Gotham Book" w:cs="Arial"/>
                <w:color w:val="000000"/>
                <w:sz w:val="16"/>
                <w:szCs w:val="18"/>
                <w:lang w:val="es-ES"/>
              </w:rPr>
            </w:pPr>
            <w:r w:rsidRPr="002A2374">
              <w:rPr>
                <w:rFonts w:ascii="Gotham Book" w:hAnsi="Gotham Book" w:cs="Arial"/>
                <w:color w:val="000000"/>
                <w:sz w:val="16"/>
                <w:szCs w:val="18"/>
                <w:lang w:val="es-ES"/>
              </w:rPr>
              <w:t xml:space="preserve">Nuevas oportunidades generadas por el proyecto (1 diapositiva) </w:t>
            </w:r>
          </w:p>
          <w:p w14:paraId="112DD2BC" w14:textId="77777777" w:rsidR="00141F07" w:rsidRPr="002A2374" w:rsidRDefault="00141F07" w:rsidP="00141F07">
            <w:pPr>
              <w:pStyle w:val="Header"/>
              <w:jc w:val="both"/>
              <w:rPr>
                <w:rFonts w:ascii="Gotham Book" w:hAnsi="Gotham Book" w:cs="Arial"/>
                <w:color w:val="000000"/>
                <w:sz w:val="16"/>
                <w:szCs w:val="18"/>
                <w:lang w:val="es-ES"/>
              </w:rPr>
            </w:pPr>
          </w:p>
        </w:tc>
      </w:tr>
      <w:tr w:rsidR="00E80F58" w:rsidRPr="002A2374" w14:paraId="717255FC" w14:textId="77777777" w:rsidTr="00776C6A">
        <w:tc>
          <w:tcPr>
            <w:tcW w:w="2875" w:type="dxa"/>
          </w:tcPr>
          <w:p w14:paraId="4FA0DC1E" w14:textId="77777777" w:rsidR="00E80F58" w:rsidRPr="002A2374" w:rsidRDefault="00E80F58" w:rsidP="00141F07">
            <w:pPr>
              <w:pStyle w:val="Header"/>
              <w:jc w:val="both"/>
              <w:rPr>
                <w:rFonts w:ascii="Gotham Book" w:hAnsi="Gotham Book" w:cs="Arial"/>
                <w:color w:val="000000"/>
                <w:sz w:val="16"/>
                <w:szCs w:val="18"/>
                <w:lang w:val="es-ES"/>
              </w:rPr>
            </w:pPr>
          </w:p>
        </w:tc>
        <w:tc>
          <w:tcPr>
            <w:tcW w:w="10152" w:type="dxa"/>
          </w:tcPr>
          <w:p w14:paraId="6929536C" w14:textId="596AA941" w:rsidR="00E80F58" w:rsidRPr="002A2374" w:rsidRDefault="00E80F58" w:rsidP="000E618A">
            <w:pPr>
              <w:rPr>
                <w:rFonts w:ascii="Gotham Book" w:hAnsi="Gotham Book"/>
                <w:sz w:val="16"/>
                <w:szCs w:val="18"/>
                <w:lang w:val="es-ES"/>
              </w:rPr>
            </w:pPr>
            <w:r w:rsidRPr="002A2374">
              <w:rPr>
                <w:rFonts w:ascii="Gotham Book" w:hAnsi="Gotham Book" w:cs="Arial"/>
                <w:noProof/>
                <w:color w:val="000000"/>
                <w:sz w:val="16"/>
                <w:szCs w:val="18"/>
              </w:rPr>
              <mc:AlternateContent>
                <mc:Choice Requires="wps">
                  <w:drawing>
                    <wp:anchor distT="91440" distB="91440" distL="114300" distR="114300" simplePos="0" relativeHeight="251665408" behindDoc="0" locked="0" layoutInCell="1" allowOverlap="1" wp14:anchorId="6BEBF841" wp14:editId="56283AC7">
                      <wp:simplePos x="0" y="0"/>
                      <wp:positionH relativeFrom="margin">
                        <wp:posOffset>308610</wp:posOffset>
                      </wp:positionH>
                      <wp:positionV relativeFrom="paragraph">
                        <wp:posOffset>81280</wp:posOffset>
                      </wp:positionV>
                      <wp:extent cx="5192395" cy="1561465"/>
                      <wp:effectExtent l="0" t="0" r="0" b="63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2395" cy="1561465"/>
                              </a:xfrm>
                              <a:prstGeom prst="rect">
                                <a:avLst/>
                              </a:prstGeom>
                              <a:noFill/>
                              <a:ln w="9525">
                                <a:noFill/>
                                <a:miter lim="800000"/>
                                <a:headEnd/>
                                <a:tailEnd/>
                              </a:ln>
                            </wps:spPr>
                            <wps:txbx>
                              <w:txbxContent>
                                <w:p w14:paraId="4A599923" w14:textId="77777777" w:rsidR="00E80F58" w:rsidRPr="00FA5D78" w:rsidRDefault="00E80F58" w:rsidP="00E80F58">
                                  <w:pPr>
                                    <w:pStyle w:val="ListParagraph"/>
                                    <w:numPr>
                                      <w:ilvl w:val="0"/>
                                      <w:numId w:val="33"/>
                                    </w:numPr>
                                    <w:pBdr>
                                      <w:top w:val="single" w:sz="24" w:space="8" w:color="4F81BD" w:themeColor="accent1"/>
                                      <w:bottom w:val="single" w:sz="24" w:space="8" w:color="4F81BD" w:themeColor="accent1"/>
                                    </w:pBdr>
                                    <w:spacing w:after="0"/>
                                    <w:rPr>
                                      <w:rFonts w:ascii="Gotham Book" w:hAnsi="Gotham Book"/>
                                      <w:b/>
                                      <w:iCs/>
                                      <w:color w:val="4F81BD" w:themeColor="accent1"/>
                                      <w:sz w:val="18"/>
                                      <w:szCs w:val="24"/>
                                      <w:lang w:val="es-ES_tradnl"/>
                                    </w:rPr>
                                  </w:pPr>
                                  <w:r w:rsidRPr="00FA5D78">
                                    <w:rPr>
                                      <w:rFonts w:ascii="Gotham Book" w:hAnsi="Gotham Book"/>
                                      <w:b/>
                                      <w:iCs/>
                                      <w:color w:val="4F81BD" w:themeColor="accent1"/>
                                      <w:sz w:val="18"/>
                                      <w:szCs w:val="24"/>
                                      <w:lang w:val="es-ES_tradnl"/>
                                    </w:rPr>
                                    <w:t xml:space="preserve">Las diapositivas deberán incluir sólo oraciones con palabras clave y no párrafos largos de texto. </w:t>
                                  </w:r>
                                </w:p>
                                <w:p w14:paraId="6A549F77" w14:textId="77777777" w:rsidR="00E80F58" w:rsidRPr="00FA5D78" w:rsidRDefault="00E80F58" w:rsidP="00E80F58">
                                  <w:pPr>
                                    <w:pStyle w:val="ListParagraph"/>
                                    <w:numPr>
                                      <w:ilvl w:val="0"/>
                                      <w:numId w:val="33"/>
                                    </w:numPr>
                                    <w:pBdr>
                                      <w:top w:val="single" w:sz="24" w:space="8" w:color="4F81BD" w:themeColor="accent1"/>
                                      <w:bottom w:val="single" w:sz="24" w:space="8" w:color="4F81BD" w:themeColor="accent1"/>
                                    </w:pBdr>
                                    <w:spacing w:after="0"/>
                                    <w:rPr>
                                      <w:rFonts w:ascii="Gotham Book" w:hAnsi="Gotham Book"/>
                                      <w:b/>
                                      <w:iCs/>
                                      <w:color w:val="4F81BD" w:themeColor="accent1"/>
                                      <w:sz w:val="18"/>
                                      <w:szCs w:val="24"/>
                                      <w:lang w:val="es-ES_tradnl"/>
                                    </w:rPr>
                                  </w:pPr>
                                  <w:r w:rsidRPr="00FA5D78">
                                    <w:rPr>
                                      <w:rFonts w:ascii="Gotham Book" w:hAnsi="Gotham Book"/>
                                      <w:b/>
                                      <w:iCs/>
                                      <w:color w:val="4F81BD" w:themeColor="accent1"/>
                                      <w:sz w:val="18"/>
                                      <w:szCs w:val="24"/>
                                      <w:lang w:val="es-ES_tradnl"/>
                                    </w:rPr>
                                    <w:t xml:space="preserve">Priorizar la inclusión de cifras, fotografías, gráficos, etc. </w:t>
                                  </w:r>
                                </w:p>
                                <w:p w14:paraId="4B768A92" w14:textId="77777777" w:rsidR="00E80F58" w:rsidRPr="00FA5D78" w:rsidRDefault="00E80F58" w:rsidP="00E80F58">
                                  <w:pPr>
                                    <w:pStyle w:val="ListParagraph"/>
                                    <w:numPr>
                                      <w:ilvl w:val="0"/>
                                      <w:numId w:val="33"/>
                                    </w:numPr>
                                    <w:rPr>
                                      <w:rFonts w:ascii="Gotham Book" w:hAnsi="Gotham Book"/>
                                      <w:b/>
                                      <w:iCs/>
                                      <w:color w:val="4F81BD" w:themeColor="accent1"/>
                                      <w:sz w:val="18"/>
                                      <w:szCs w:val="24"/>
                                      <w:lang w:val="es-ES_tradnl"/>
                                    </w:rPr>
                                  </w:pPr>
                                  <w:r w:rsidRPr="00FA5D78">
                                    <w:rPr>
                                      <w:rFonts w:ascii="Gotham Book" w:hAnsi="Gotham Book"/>
                                      <w:b/>
                                      <w:iCs/>
                                      <w:color w:val="4F81BD" w:themeColor="accent1"/>
                                      <w:sz w:val="18"/>
                                      <w:szCs w:val="24"/>
                                      <w:lang w:val="es-ES_tradnl"/>
                                    </w:rPr>
                                    <w:t>No se aceptan imágenes superpuestas en una misma diapositiva.</w:t>
                                  </w:r>
                                  <w:r w:rsidRPr="00FA5D78">
                                    <w:rPr>
                                      <w:sz w:val="16"/>
                                      <w:lang w:val="es-ES_tradnl"/>
                                    </w:rPr>
                                    <w:t xml:space="preserve"> </w:t>
                                  </w:r>
                                </w:p>
                                <w:p w14:paraId="1DAEE3EC" w14:textId="406DCC85" w:rsidR="00E80F58" w:rsidRPr="00FA5D78" w:rsidRDefault="00E80F58" w:rsidP="00E80F58">
                                  <w:pPr>
                                    <w:pStyle w:val="ListParagraph"/>
                                    <w:numPr>
                                      <w:ilvl w:val="0"/>
                                      <w:numId w:val="33"/>
                                    </w:numPr>
                                    <w:pBdr>
                                      <w:top w:val="single" w:sz="24" w:space="8" w:color="4F81BD" w:themeColor="accent1"/>
                                      <w:bottom w:val="single" w:sz="24" w:space="8" w:color="4F81BD" w:themeColor="accent1"/>
                                    </w:pBdr>
                                    <w:spacing w:after="0"/>
                                    <w:rPr>
                                      <w:rFonts w:ascii="Gotham Book" w:hAnsi="Gotham Book"/>
                                      <w:b/>
                                      <w:iCs/>
                                      <w:color w:val="4F81BD" w:themeColor="accent1"/>
                                      <w:sz w:val="18"/>
                                      <w:lang w:val="es-ES_tradnl"/>
                                    </w:rPr>
                                  </w:pPr>
                                  <w:r w:rsidRPr="00FA5D78">
                                    <w:rPr>
                                      <w:rFonts w:ascii="Gotham Book" w:hAnsi="Gotham Book"/>
                                      <w:b/>
                                      <w:iCs/>
                                      <w:color w:val="FF0000"/>
                                      <w:sz w:val="18"/>
                                      <w:szCs w:val="24"/>
                                      <w:lang w:val="es-ES_tradnl"/>
                                    </w:rPr>
                                    <w:t xml:space="preserve">Dada la logística del evento, la STA </w:t>
                                  </w:r>
                                  <w:r w:rsidRPr="00FA5D78">
                                    <w:rPr>
                                      <w:rFonts w:ascii="Gotham Book" w:hAnsi="Gotham Book"/>
                                      <w:b/>
                                      <w:iCs/>
                                      <w:color w:val="FF0000"/>
                                      <w:sz w:val="18"/>
                                      <w:szCs w:val="24"/>
                                      <w:lang w:val="es-ES_tradnl"/>
                                    </w:rPr>
                                    <w:t>NO</w:t>
                                  </w:r>
                                  <w:r w:rsidRPr="00FA5D78">
                                    <w:rPr>
                                      <w:rFonts w:ascii="Gotham Book" w:hAnsi="Gotham Book"/>
                                      <w:b/>
                                      <w:iCs/>
                                      <w:color w:val="FF0000"/>
                                      <w:sz w:val="18"/>
                                      <w:szCs w:val="24"/>
                                      <w:lang w:val="es-ES_tradnl"/>
                                    </w:rPr>
                                    <w:t xml:space="preserve"> podrá reemplazar las versiones de </w:t>
                                  </w:r>
                                  <w:r w:rsidRPr="00FA5D78">
                                    <w:rPr>
                                      <w:rFonts w:ascii="Gotham Book" w:hAnsi="Gotham Book"/>
                                      <w:b/>
                                      <w:i/>
                                      <w:iCs/>
                                      <w:color w:val="FF0000"/>
                                      <w:sz w:val="18"/>
                                      <w:szCs w:val="24"/>
                                      <w:lang w:val="es-ES_tradnl"/>
                                    </w:rPr>
                                    <w:t>PowerPoint</w:t>
                                  </w:r>
                                  <w:r w:rsidRPr="00FA5D78">
                                    <w:rPr>
                                      <w:rFonts w:ascii="Gotham Book" w:hAnsi="Gotham Book"/>
                                      <w:b/>
                                      <w:iCs/>
                                      <w:color w:val="FF0000"/>
                                      <w:sz w:val="18"/>
                                      <w:szCs w:val="24"/>
                                      <w:lang w:val="es-ES_tradnl"/>
                                    </w:rPr>
                                    <w:t>, en la sala de la reunión. Agradecemos vuestra comprensión</w:t>
                                  </w:r>
                                  <w:r w:rsidRPr="00FA5D78">
                                    <w:rPr>
                                      <w:rFonts w:ascii="Gotham Book" w:hAnsi="Gotham Book"/>
                                      <w:b/>
                                      <w:iCs/>
                                      <w:color w:val="4F81BD" w:themeColor="accent1"/>
                                      <w:sz w:val="18"/>
                                      <w:szCs w:val="24"/>
                                      <w:lang w:val="es-ES_tradn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EBF841" id="_x0000_t202" coordsize="21600,21600" o:spt="202" path="m,l,21600r21600,l21600,xe">
                      <v:stroke joinstyle="miter"/>
                      <v:path gradientshapeok="t" o:connecttype="rect"/>
                    </v:shapetype>
                    <v:shape id="Text Box 2" o:spid="_x0000_s1026" type="#_x0000_t202" style="position:absolute;margin-left:24.3pt;margin-top:6.4pt;width:408.85pt;height:122.95pt;z-index:251665408;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" filled="f" stroked="f">
                      <v:textbox>
                        <w:txbxContent>
                          <w:p w14:paraId="4A599923" w14:textId="77777777" w:rsidR="00E80F58" w:rsidRPr="00FA5D78" w:rsidRDefault="00E80F58" w:rsidP="00E80F58">
                            <w:pPr>
                              <w:pStyle w:val="ListParagraph"/>
                              <w:numPr>
                                <w:ilvl w:val="0"/>
                                <w:numId w:val="33"/>
                              </w:numPr>
                              <w:pBdr>
                                <w:top w:val="single" w:sz="24" w:space="8" w:color="4F81BD" w:themeColor="accent1"/>
                                <w:bottom w:val="single" w:sz="24" w:space="8" w:color="4F81BD" w:themeColor="accent1"/>
                              </w:pBdr>
                              <w:spacing w:after="0"/>
                              <w:rPr>
                                <w:rFonts w:ascii="Gotham Book" w:hAnsi="Gotham Book"/>
                                <w:b/>
                                <w:iCs/>
                                <w:color w:val="4F81BD" w:themeColor="accent1"/>
                                <w:sz w:val="18"/>
                                <w:szCs w:val="24"/>
                                <w:lang w:val="es-ES_tradnl"/>
                              </w:rPr>
                            </w:pPr>
                            <w:r w:rsidRPr="00FA5D78">
                              <w:rPr>
                                <w:rFonts w:ascii="Gotham Book" w:hAnsi="Gotham Book"/>
                                <w:b/>
                                <w:iCs/>
                                <w:color w:val="4F81BD" w:themeColor="accent1"/>
                                <w:sz w:val="18"/>
                                <w:szCs w:val="24"/>
                                <w:lang w:val="es-ES_tradnl"/>
                              </w:rPr>
                              <w:t xml:space="preserve">Las diapositivas deberán incluir sólo oraciones con palabras clave y no párrafos largos de texto. </w:t>
                            </w:r>
                          </w:p>
                          <w:p w14:paraId="6A549F77" w14:textId="77777777" w:rsidR="00E80F58" w:rsidRPr="00FA5D78" w:rsidRDefault="00E80F58" w:rsidP="00E80F58">
                            <w:pPr>
                              <w:pStyle w:val="ListParagraph"/>
                              <w:numPr>
                                <w:ilvl w:val="0"/>
                                <w:numId w:val="33"/>
                              </w:numPr>
                              <w:pBdr>
                                <w:top w:val="single" w:sz="24" w:space="8" w:color="4F81BD" w:themeColor="accent1"/>
                                <w:bottom w:val="single" w:sz="24" w:space="8" w:color="4F81BD" w:themeColor="accent1"/>
                              </w:pBdr>
                              <w:spacing w:after="0"/>
                              <w:rPr>
                                <w:rFonts w:ascii="Gotham Book" w:hAnsi="Gotham Book"/>
                                <w:b/>
                                <w:iCs/>
                                <w:color w:val="4F81BD" w:themeColor="accent1"/>
                                <w:sz w:val="18"/>
                                <w:szCs w:val="24"/>
                                <w:lang w:val="es-ES_tradnl"/>
                              </w:rPr>
                            </w:pPr>
                            <w:r w:rsidRPr="00FA5D78">
                              <w:rPr>
                                <w:rFonts w:ascii="Gotham Book" w:hAnsi="Gotham Book"/>
                                <w:b/>
                                <w:iCs/>
                                <w:color w:val="4F81BD" w:themeColor="accent1"/>
                                <w:sz w:val="18"/>
                                <w:szCs w:val="24"/>
                                <w:lang w:val="es-ES_tradnl"/>
                              </w:rPr>
                              <w:t xml:space="preserve">Priorizar la inclusión de cifras, fotografías, gráficos, etc. </w:t>
                            </w:r>
                          </w:p>
                          <w:p w14:paraId="4B768A92" w14:textId="77777777" w:rsidR="00E80F58" w:rsidRPr="00FA5D78" w:rsidRDefault="00E80F58" w:rsidP="00E80F58">
                            <w:pPr>
                              <w:pStyle w:val="ListParagraph"/>
                              <w:numPr>
                                <w:ilvl w:val="0"/>
                                <w:numId w:val="33"/>
                              </w:numPr>
                              <w:rPr>
                                <w:rFonts w:ascii="Gotham Book" w:hAnsi="Gotham Book"/>
                                <w:b/>
                                <w:iCs/>
                                <w:color w:val="4F81BD" w:themeColor="accent1"/>
                                <w:sz w:val="18"/>
                                <w:szCs w:val="24"/>
                                <w:lang w:val="es-ES_tradnl"/>
                              </w:rPr>
                            </w:pPr>
                            <w:r w:rsidRPr="00FA5D78">
                              <w:rPr>
                                <w:rFonts w:ascii="Gotham Book" w:hAnsi="Gotham Book"/>
                                <w:b/>
                                <w:iCs/>
                                <w:color w:val="4F81BD" w:themeColor="accent1"/>
                                <w:sz w:val="18"/>
                                <w:szCs w:val="24"/>
                                <w:lang w:val="es-ES_tradnl"/>
                              </w:rPr>
                              <w:t>No se aceptan imágenes superpuestas en una misma diapositiva.</w:t>
                            </w:r>
                            <w:r w:rsidRPr="00FA5D78">
                              <w:rPr>
                                <w:sz w:val="16"/>
                                <w:lang w:val="es-ES_tradnl"/>
                              </w:rPr>
                              <w:t xml:space="preserve"> </w:t>
                            </w:r>
                          </w:p>
                          <w:p w14:paraId="1DAEE3EC" w14:textId="406DCC85" w:rsidR="00E80F58" w:rsidRPr="00FA5D78" w:rsidRDefault="00E80F58" w:rsidP="00E80F58">
                            <w:pPr>
                              <w:pStyle w:val="ListParagraph"/>
                              <w:numPr>
                                <w:ilvl w:val="0"/>
                                <w:numId w:val="33"/>
                              </w:numPr>
                              <w:pBdr>
                                <w:top w:val="single" w:sz="24" w:space="8" w:color="4F81BD" w:themeColor="accent1"/>
                                <w:bottom w:val="single" w:sz="24" w:space="8" w:color="4F81BD" w:themeColor="accent1"/>
                              </w:pBdr>
                              <w:spacing w:after="0"/>
                              <w:rPr>
                                <w:rFonts w:ascii="Gotham Book" w:hAnsi="Gotham Book"/>
                                <w:b/>
                                <w:iCs/>
                                <w:color w:val="4F81BD" w:themeColor="accent1"/>
                                <w:sz w:val="18"/>
                                <w:lang w:val="es-ES_tradnl"/>
                              </w:rPr>
                            </w:pPr>
                            <w:r w:rsidRPr="00FA5D78">
                              <w:rPr>
                                <w:rFonts w:ascii="Gotham Book" w:hAnsi="Gotham Book"/>
                                <w:b/>
                                <w:iCs/>
                                <w:color w:val="FF0000"/>
                                <w:sz w:val="18"/>
                                <w:szCs w:val="24"/>
                                <w:lang w:val="es-ES_tradnl"/>
                              </w:rPr>
                              <w:t xml:space="preserve">Dada la logística del evento, la STA </w:t>
                            </w:r>
                            <w:r w:rsidRPr="00FA5D78">
                              <w:rPr>
                                <w:rFonts w:ascii="Gotham Book" w:hAnsi="Gotham Book"/>
                                <w:b/>
                                <w:iCs/>
                                <w:color w:val="FF0000"/>
                                <w:sz w:val="18"/>
                                <w:szCs w:val="24"/>
                                <w:lang w:val="es-ES_tradnl"/>
                              </w:rPr>
                              <w:t>NO</w:t>
                            </w:r>
                            <w:r w:rsidRPr="00FA5D78">
                              <w:rPr>
                                <w:rFonts w:ascii="Gotham Book" w:hAnsi="Gotham Book"/>
                                <w:b/>
                                <w:iCs/>
                                <w:color w:val="FF0000"/>
                                <w:sz w:val="18"/>
                                <w:szCs w:val="24"/>
                                <w:lang w:val="es-ES_tradnl"/>
                              </w:rPr>
                              <w:t xml:space="preserve"> podrá reemplazar las versiones de </w:t>
                            </w:r>
                            <w:r w:rsidRPr="00FA5D78">
                              <w:rPr>
                                <w:rFonts w:ascii="Gotham Book" w:hAnsi="Gotham Book"/>
                                <w:b/>
                                <w:i/>
                                <w:iCs/>
                                <w:color w:val="FF0000"/>
                                <w:sz w:val="18"/>
                                <w:szCs w:val="24"/>
                                <w:lang w:val="es-ES_tradnl"/>
                              </w:rPr>
                              <w:t>PowerPoint</w:t>
                            </w:r>
                            <w:r w:rsidRPr="00FA5D78">
                              <w:rPr>
                                <w:rFonts w:ascii="Gotham Book" w:hAnsi="Gotham Book"/>
                                <w:b/>
                                <w:iCs/>
                                <w:color w:val="FF0000"/>
                                <w:sz w:val="18"/>
                                <w:szCs w:val="24"/>
                                <w:lang w:val="es-ES_tradnl"/>
                              </w:rPr>
                              <w:t>, en la sala de la reunión. Agradecemos vuestra comprensión</w:t>
                            </w:r>
                            <w:r w:rsidRPr="00FA5D78">
                              <w:rPr>
                                <w:rFonts w:ascii="Gotham Book" w:hAnsi="Gotham Book"/>
                                <w:b/>
                                <w:iCs/>
                                <w:color w:val="4F81BD" w:themeColor="accent1"/>
                                <w:sz w:val="18"/>
                                <w:szCs w:val="24"/>
                                <w:lang w:val="es-ES_tradnl"/>
                              </w:rPr>
                              <w:t>.</w:t>
                            </w:r>
                          </w:p>
                        </w:txbxContent>
                      </v:textbox>
                      <w10:wrap type="topAndBottom" anchorx="margin"/>
                    </v:shape>
                  </w:pict>
                </mc:Fallback>
              </mc:AlternateContent>
            </w:r>
          </w:p>
        </w:tc>
      </w:tr>
      <w:tr w:rsidR="00141F07" w:rsidRPr="002A2374" w14:paraId="22D7E1D1" w14:textId="77777777" w:rsidTr="00776C6A">
        <w:tc>
          <w:tcPr>
            <w:tcW w:w="2875" w:type="dxa"/>
          </w:tcPr>
          <w:p w14:paraId="0CF87660" w14:textId="7FB3FB3B" w:rsidR="00141F07" w:rsidRPr="002A2374" w:rsidRDefault="00E80F58" w:rsidP="00141F07">
            <w:pPr>
              <w:pStyle w:val="Header"/>
              <w:jc w:val="both"/>
              <w:rPr>
                <w:rFonts w:ascii="Gotham Book" w:hAnsi="Gotham Book" w:cs="Arial"/>
                <w:color w:val="000000"/>
                <w:sz w:val="16"/>
                <w:szCs w:val="18"/>
                <w:lang w:val="es-ES"/>
              </w:rPr>
            </w:pPr>
            <w:r w:rsidRPr="002A2374">
              <w:rPr>
                <w:rFonts w:ascii="Gotham Book" w:hAnsi="Gotham Book" w:cs="Arial"/>
                <w:color w:val="000000"/>
                <w:sz w:val="16"/>
                <w:szCs w:val="18"/>
                <w:lang w:val="es-ES"/>
              </w:rPr>
              <w:t>Respecto a los posters</w:t>
            </w:r>
          </w:p>
        </w:tc>
        <w:tc>
          <w:tcPr>
            <w:tcW w:w="10152" w:type="dxa"/>
          </w:tcPr>
          <w:p w14:paraId="2B3A7C46" w14:textId="1F1E3652" w:rsidR="00E80F58" w:rsidRPr="002A2374" w:rsidRDefault="00E80F58" w:rsidP="00E80F58">
            <w:pPr>
              <w:rPr>
                <w:rFonts w:ascii="Gotham Book" w:hAnsi="Gotham Book"/>
                <w:sz w:val="16"/>
                <w:szCs w:val="18"/>
                <w:lang w:val="es-ES"/>
              </w:rPr>
            </w:pPr>
            <w:r w:rsidRPr="002A2374">
              <w:rPr>
                <w:rFonts w:ascii="Gotham Book" w:hAnsi="Gotham Book"/>
                <w:sz w:val="16"/>
                <w:szCs w:val="18"/>
                <w:lang w:val="es-ES"/>
              </w:rPr>
              <w:t xml:space="preserve">La STA preparará los posters de cada proyecto con la información enviada en el ISTA y el </w:t>
            </w:r>
            <w:r w:rsidRPr="002A2374">
              <w:rPr>
                <w:rFonts w:ascii="Gotham Book" w:hAnsi="Gotham Book"/>
                <w:i/>
                <w:sz w:val="16"/>
                <w:szCs w:val="18"/>
                <w:lang w:val="es-ES"/>
              </w:rPr>
              <w:t>PowerPoint</w:t>
            </w:r>
            <w:r w:rsidRPr="002A2374">
              <w:rPr>
                <w:rFonts w:ascii="Gotham Book" w:hAnsi="Gotham Book"/>
                <w:sz w:val="16"/>
                <w:szCs w:val="18"/>
                <w:lang w:val="es-ES"/>
              </w:rPr>
              <w:t>, y lo remitirá a cada líder para su validación</w:t>
            </w:r>
            <w:r w:rsidRPr="002A2374">
              <w:rPr>
                <w:rFonts w:ascii="Gotham Book" w:hAnsi="Gotham Book"/>
                <w:sz w:val="16"/>
                <w:szCs w:val="18"/>
                <w:lang w:val="es-ES"/>
              </w:rPr>
              <w:t xml:space="preserve"> final durante mayo. Las impresiones serán a cargo de la STA. </w:t>
            </w:r>
          </w:p>
          <w:p w14:paraId="32E1FDF1" w14:textId="77777777" w:rsidR="00141F07" w:rsidRPr="002A2374" w:rsidRDefault="00141F07" w:rsidP="00141F07">
            <w:pPr>
              <w:pStyle w:val="Header"/>
              <w:jc w:val="both"/>
              <w:rPr>
                <w:rFonts w:ascii="Gotham Book" w:hAnsi="Gotham Book" w:cs="Arial"/>
                <w:color w:val="000000"/>
                <w:sz w:val="16"/>
                <w:szCs w:val="18"/>
                <w:lang w:val="es-ES"/>
              </w:rPr>
            </w:pPr>
          </w:p>
        </w:tc>
      </w:tr>
      <w:tr w:rsidR="00141F07" w:rsidRPr="002A2374" w14:paraId="0CC8B169" w14:textId="77777777" w:rsidTr="00776C6A">
        <w:tc>
          <w:tcPr>
            <w:tcW w:w="2875" w:type="dxa"/>
          </w:tcPr>
          <w:p w14:paraId="4EFECB8B" w14:textId="2A3CF15C" w:rsidR="00141F07" w:rsidRPr="002A2374" w:rsidRDefault="00E80F58" w:rsidP="00141F07">
            <w:pPr>
              <w:pStyle w:val="Header"/>
              <w:jc w:val="both"/>
              <w:rPr>
                <w:rFonts w:ascii="Gotham Book" w:hAnsi="Gotham Book" w:cs="Arial"/>
                <w:color w:val="000000"/>
                <w:sz w:val="16"/>
                <w:szCs w:val="18"/>
                <w:lang w:val="es-ES"/>
              </w:rPr>
            </w:pPr>
            <w:r w:rsidRPr="002A2374">
              <w:rPr>
                <w:rFonts w:ascii="Gotham Book" w:hAnsi="Gotham Book" w:cs="Arial"/>
                <w:color w:val="000000"/>
                <w:sz w:val="16"/>
                <w:szCs w:val="18"/>
                <w:lang w:val="es-ES"/>
              </w:rPr>
              <w:t>Respecto a fotos y videos del proyecto</w:t>
            </w:r>
          </w:p>
        </w:tc>
        <w:tc>
          <w:tcPr>
            <w:tcW w:w="10152" w:type="dxa"/>
          </w:tcPr>
          <w:p w14:paraId="02E9E094" w14:textId="5F31ED4D" w:rsidR="00E80F58" w:rsidRPr="002A2374" w:rsidRDefault="00E80F58" w:rsidP="00E80F58">
            <w:pPr>
              <w:rPr>
                <w:rFonts w:ascii="Gotham Book" w:hAnsi="Gotham Book" w:cs="Arial"/>
                <w:color w:val="000000"/>
                <w:sz w:val="16"/>
                <w:szCs w:val="18"/>
                <w:lang w:val="es-ES"/>
              </w:rPr>
            </w:pPr>
            <w:r w:rsidRPr="002A2374">
              <w:rPr>
                <w:rFonts w:ascii="Gotham Book" w:hAnsi="Gotham Book"/>
                <w:sz w:val="16"/>
                <w:szCs w:val="18"/>
                <w:lang w:val="es-ES"/>
              </w:rPr>
              <w:t>Enviar 3 fotos de buena calidad (alta resolución) del proyecto, de los beneficiarios y/o paisajes, cultivos, etc. con su pertinente leyenda e indicando los créditos correspondientes al autor o propietario de la fotografía</w:t>
            </w:r>
            <w:r w:rsidRPr="002A2374">
              <w:rPr>
                <w:rFonts w:ascii="Gotham Book" w:hAnsi="Gotham Book"/>
                <w:sz w:val="16"/>
                <w:szCs w:val="18"/>
                <w:lang w:val="es-ES"/>
              </w:rPr>
              <w:t>, y c</w:t>
            </w:r>
            <w:r w:rsidRPr="002A2374">
              <w:rPr>
                <w:rFonts w:ascii="Gotham Book" w:hAnsi="Gotham Book" w:cs="Arial"/>
                <w:color w:val="000000"/>
                <w:sz w:val="16"/>
                <w:szCs w:val="18"/>
                <w:lang w:val="es-ES"/>
              </w:rPr>
              <w:t>ualquier otro material (en formato electrónico) relevante, tales como artículos, videos, publicaciones derivadas, informes</w:t>
            </w:r>
            <w:r w:rsidRPr="002A2374">
              <w:rPr>
                <w:rFonts w:ascii="Gotham Book" w:hAnsi="Gotham Book" w:cs="Arial"/>
                <w:color w:val="000000"/>
                <w:sz w:val="16"/>
                <w:szCs w:val="18"/>
                <w:lang w:val="es-ES"/>
              </w:rPr>
              <w:t xml:space="preserve">. Esto será actualizado en la pagina de internet del proyecto. </w:t>
            </w:r>
          </w:p>
          <w:p w14:paraId="1FD36B50" w14:textId="61593686" w:rsidR="00E80F58" w:rsidRPr="002A2374" w:rsidRDefault="00E80F58" w:rsidP="00E80F58">
            <w:pPr>
              <w:rPr>
                <w:rFonts w:ascii="Gotham Book" w:hAnsi="Gotham Book" w:cs="Arial"/>
                <w:color w:val="000000"/>
                <w:sz w:val="16"/>
                <w:szCs w:val="18"/>
                <w:lang w:val="es-ES"/>
              </w:rPr>
            </w:pPr>
          </w:p>
        </w:tc>
      </w:tr>
      <w:tr w:rsidR="00776C6A" w:rsidRPr="002A2374" w14:paraId="2BC5A1B8" w14:textId="77777777" w:rsidTr="00776C6A">
        <w:tc>
          <w:tcPr>
            <w:tcW w:w="2875" w:type="dxa"/>
          </w:tcPr>
          <w:p w14:paraId="52C44984" w14:textId="4A9DB935" w:rsidR="00776C6A" w:rsidRPr="002A2374" w:rsidRDefault="00776C6A" w:rsidP="00141F07">
            <w:pPr>
              <w:pStyle w:val="Header"/>
              <w:jc w:val="both"/>
              <w:rPr>
                <w:rFonts w:ascii="Gotham Book" w:hAnsi="Gotham Book" w:cs="Arial"/>
                <w:color w:val="000000"/>
                <w:sz w:val="16"/>
                <w:szCs w:val="18"/>
                <w:lang w:val="es-ES"/>
              </w:rPr>
            </w:pPr>
            <w:r w:rsidRPr="002A2374">
              <w:rPr>
                <w:rFonts w:ascii="Gotham Book" w:hAnsi="Gotham Book" w:cs="Arial"/>
                <w:color w:val="000000"/>
                <w:sz w:val="16"/>
                <w:szCs w:val="18"/>
                <w:lang w:val="es-ES"/>
              </w:rPr>
              <w:t>Respecto a la remisión de archivos pesados</w:t>
            </w:r>
          </w:p>
        </w:tc>
        <w:tc>
          <w:tcPr>
            <w:tcW w:w="10152" w:type="dxa"/>
          </w:tcPr>
          <w:p w14:paraId="4F452C69" w14:textId="135A4DC4" w:rsidR="00776C6A" w:rsidRPr="002A2374" w:rsidRDefault="00776C6A" w:rsidP="00E80F58">
            <w:pPr>
              <w:rPr>
                <w:rFonts w:ascii="Gotham Book" w:hAnsi="Gotham Book"/>
                <w:sz w:val="16"/>
                <w:szCs w:val="18"/>
                <w:lang w:val="es-ES"/>
              </w:rPr>
            </w:pPr>
            <w:r w:rsidRPr="002A2374">
              <w:rPr>
                <w:rFonts w:ascii="Gotham Book" w:hAnsi="Gotham Book" w:cs="Arial"/>
                <w:color w:val="000000"/>
                <w:sz w:val="16"/>
                <w:szCs w:val="18"/>
                <w:lang w:val="es-ES"/>
              </w:rPr>
              <w:t xml:space="preserve">Para facilitar el envío de </w:t>
            </w:r>
            <w:r w:rsidRPr="002A2374">
              <w:rPr>
                <w:rFonts w:ascii="Gotham Book" w:hAnsi="Gotham Book" w:cs="Arial"/>
                <w:color w:val="000000"/>
                <w:sz w:val="16"/>
                <w:szCs w:val="18"/>
                <w:lang w:val="es-ES"/>
              </w:rPr>
              <w:t xml:space="preserve">los materiales anteriores, la STA ha abierto una carpeta de “Dropbox” para que nos comparta la información. Si alguno no recibió el mensaje automático del Dropbox, por favor nos hace saber. </w:t>
            </w:r>
          </w:p>
        </w:tc>
      </w:tr>
    </w:tbl>
    <w:p w14:paraId="1E7E44AA" w14:textId="77777777" w:rsidR="00FE1159" w:rsidRPr="001828A4" w:rsidRDefault="00FE1159" w:rsidP="00B03760">
      <w:pPr>
        <w:pStyle w:val="Header"/>
        <w:jc w:val="both"/>
        <w:rPr>
          <w:rFonts w:ascii="Gotham Book" w:hAnsi="Gotham Book" w:cs="Arial"/>
          <w:color w:val="000000"/>
          <w:sz w:val="20"/>
          <w:szCs w:val="20"/>
          <w:lang w:val="es-ES"/>
        </w:rPr>
      </w:pPr>
    </w:p>
    <w:p w14:paraId="7019EFB6" w14:textId="5CBFBCF6" w:rsidR="00455FFA" w:rsidRPr="001828A4" w:rsidRDefault="000157D3" w:rsidP="002A2374">
      <w:pPr>
        <w:pStyle w:val="Header"/>
        <w:spacing w:before="120"/>
        <w:jc w:val="center"/>
        <w:rPr>
          <w:rFonts w:ascii="Gotham Book" w:hAnsi="Gotham Book"/>
          <w:b/>
          <w:sz w:val="16"/>
          <w:szCs w:val="24"/>
          <w:lang w:val="es-AR"/>
        </w:rPr>
      </w:pPr>
      <w:r w:rsidRPr="00F53EC6">
        <w:rPr>
          <w:rFonts w:ascii="Gotham Black" w:hAnsi="Gotham Black" w:cs="Arial"/>
          <w:color w:val="000000"/>
          <w:sz w:val="19"/>
          <w:szCs w:val="19"/>
          <w:lang w:val="es-ES"/>
        </w:rPr>
        <w:t xml:space="preserve">Para comunicaciones con la STA, por favor contáctenos a </w:t>
      </w:r>
      <w:hyperlink r:id="rId8" w:history="1">
        <w:proofErr w:type="spellStart"/>
        <w:r w:rsidRPr="00F53EC6">
          <w:rPr>
            <w:rStyle w:val="Hyperlink"/>
            <w:rFonts w:ascii="Gotham Black" w:hAnsi="Gotham Black" w:cs="Arial"/>
            <w:sz w:val="19"/>
            <w:szCs w:val="19"/>
            <w:lang w:val="es-ES"/>
          </w:rPr>
          <w:t>secretaria-ftg@iadb.org</w:t>
        </w:r>
        <w:proofErr w:type="spellEnd"/>
      </w:hyperlink>
      <w:r w:rsidRPr="00F53EC6">
        <w:rPr>
          <w:rFonts w:ascii="Gotham Black" w:hAnsi="Gotham Black" w:cs="Arial"/>
          <w:color w:val="000000"/>
          <w:sz w:val="19"/>
          <w:szCs w:val="19"/>
          <w:lang w:val="es-ES"/>
        </w:rPr>
        <w:t>.</w:t>
      </w:r>
      <w:bookmarkStart w:id="0" w:name="_GoBack"/>
      <w:bookmarkEnd w:id="0"/>
    </w:p>
    <w:sectPr w:rsidR="00455FFA" w:rsidRPr="001828A4" w:rsidSect="00EF593A">
      <w:headerReference w:type="default" r:id="rId9"/>
      <w:footerReference w:type="default" r:id="rId10"/>
      <w:pgSz w:w="15840" w:h="12240" w:orient="landscape"/>
      <w:pgMar w:top="1440" w:right="1440"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B788C" w14:textId="77777777" w:rsidR="00AD2197" w:rsidRDefault="00AD2197" w:rsidP="00CF5D55">
      <w:pPr>
        <w:spacing w:after="0" w:line="240" w:lineRule="auto"/>
      </w:pPr>
      <w:r>
        <w:separator/>
      </w:r>
    </w:p>
  </w:endnote>
  <w:endnote w:type="continuationSeparator" w:id="0">
    <w:p w14:paraId="577855B9" w14:textId="77777777" w:rsidR="00AD2197" w:rsidRDefault="00AD2197" w:rsidP="00CF5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font>
  <w:font w:name="Gotham Black">
    <w:panose1 w:val="00000000000000000000"/>
    <w:charset w:val="00"/>
    <w:family w:val="modern"/>
    <w:notTrueType/>
    <w:pitch w:val="variable"/>
    <w:sig w:usb0="A10000FF" w:usb1="4000005B" w:usb2="00000000" w:usb3="00000000" w:csb0="0000009B" w:csb1="00000000"/>
  </w:font>
  <w:font w:name="Gotham Book">
    <w:panose1 w:val="00000000000000000000"/>
    <w:charset w:val="00"/>
    <w:family w:val="modern"/>
    <w:notTrueType/>
    <w:pitch w:val="variable"/>
    <w:sig w:usb0="A10000FF" w:usb1="4000005B" w:usb2="00000000" w:usb3="00000000" w:csb0="0000009B" w:csb1="00000000"/>
  </w:font>
  <w:font w:name="Gotham Bold">
    <w:panose1 w:val="00000000000000000000"/>
    <w:charset w:val="00"/>
    <w:family w:val="modern"/>
    <w:notTrueType/>
    <w:pitch w:val="variable"/>
    <w:sig w:usb0="A10000FF" w:usb1="4000005B" w:usb2="00000000" w:usb3="00000000" w:csb0="0000009B"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1981E" w14:textId="32EB93E8" w:rsidR="00C109AC" w:rsidRPr="00291223" w:rsidRDefault="00EF593A" w:rsidP="00EF593A">
    <w:pPr>
      <w:pStyle w:val="Footer"/>
      <w:rPr>
        <w:rFonts w:cs="Aharoni"/>
        <w:b/>
        <w:color w:val="1F497D" w:themeColor="text2"/>
        <w:sz w:val="20"/>
        <w:szCs w:val="24"/>
      </w:rPr>
    </w:pPr>
    <w:r>
      <w:rPr>
        <w:noProof/>
      </w:rPr>
      <w:drawing>
        <wp:anchor distT="0" distB="0" distL="114300" distR="114300" simplePos="0" relativeHeight="251671552" behindDoc="0" locked="0" layoutInCell="1" allowOverlap="1" wp14:anchorId="75EDD3D4" wp14:editId="5E3C2422">
          <wp:simplePos x="0" y="0"/>
          <wp:positionH relativeFrom="column">
            <wp:posOffset>5044992</wp:posOffset>
          </wp:positionH>
          <wp:positionV relativeFrom="paragraph">
            <wp:posOffset>-16730</wp:posOffset>
          </wp:positionV>
          <wp:extent cx="587375" cy="264160"/>
          <wp:effectExtent l="0" t="0" r="3175" b="2540"/>
          <wp:wrapSquare wrapText="bothSides"/>
          <wp:docPr id="3" name="Picture 3" descr="Z:\Logos\Logos-Instituciones\IICA nuevo logo\P295-azul-e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s\Logos-Instituciones\IICA nuevo logo\P295-azul-es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7375" cy="264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haroni"/>
        <w:b/>
        <w:noProof/>
        <w:color w:val="1F497D" w:themeColor="text2"/>
        <w:sz w:val="20"/>
        <w:szCs w:val="24"/>
      </w:rPr>
      <w:drawing>
        <wp:anchor distT="0" distB="0" distL="114300" distR="114300" simplePos="0" relativeHeight="251673600" behindDoc="1" locked="0" layoutInCell="1" allowOverlap="1" wp14:anchorId="4C48D463" wp14:editId="0BB621D8">
          <wp:simplePos x="0" y="0"/>
          <wp:positionH relativeFrom="column">
            <wp:posOffset>3967121</wp:posOffset>
          </wp:positionH>
          <wp:positionV relativeFrom="paragraph">
            <wp:posOffset>-119656</wp:posOffset>
          </wp:positionV>
          <wp:extent cx="927100" cy="480695"/>
          <wp:effectExtent l="0" t="0" r="0" b="0"/>
          <wp:wrapThrough wrapText="bothSides">
            <wp:wrapPolygon edited="0">
              <wp:start x="0" y="0"/>
              <wp:lineTo x="0" y="17976"/>
              <wp:lineTo x="18641" y="17976"/>
              <wp:lineTo x="18641" y="0"/>
              <wp:lineTo x="0" y="0"/>
            </wp:wrapPolygon>
          </wp:wrapThrough>
          <wp:docPr id="4" name="Picture 4" descr="Z:\Logos\Logos-Instituciones\BID Nuevo Logo ESPANOL\Spanish_with%20descriptor_white%20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Logos\Logos-Instituciones\BID Nuevo Logo ESPANOL\Spanish_with%20descriptor_white%20background.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23500" t="16305" r="9000" b="7608"/>
                  <a:stretch/>
                </pic:blipFill>
                <pic:spPr bwMode="auto">
                  <a:xfrm>
                    <a:off x="0" y="0"/>
                    <a:ext cx="927100" cy="4806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09AC">
      <w:rPr>
        <w:rFonts w:cs="Aharoni"/>
        <w:b/>
        <w:color w:val="1F497D" w:themeColor="text2"/>
        <w:sz w:val="20"/>
        <w:szCs w:val="24"/>
      </w:rPr>
      <w:tab/>
    </w:r>
    <w:r>
      <w:rPr>
        <w:rFonts w:cs="Aharoni"/>
        <w:b/>
        <w:noProof/>
        <w:color w:val="1F497D" w:themeColor="text2"/>
        <w:sz w:val="20"/>
        <w:szCs w:val="24"/>
      </w:rPr>
      <w:t>FONTAGRO es patrocinado por</w:t>
    </w:r>
    <w:r w:rsidR="00C109AC">
      <w:rPr>
        <w:rFonts w:cs="Aharoni"/>
        <w:b/>
        <w:color w:val="1F497D" w:themeColor="text2"/>
        <w:sz w:val="20"/>
        <w:szCs w:val="24"/>
      </w:rPr>
      <w:tab/>
    </w:r>
    <w:r w:rsidR="00C109AC">
      <w:rPr>
        <w:rFonts w:cs="Aharoni"/>
        <w:b/>
        <w:color w:val="1F497D" w:themeColor="text2"/>
        <w:sz w:val="20"/>
        <w:szCs w:val="24"/>
      </w:rPr>
      <w:tab/>
    </w:r>
    <w:r w:rsidR="007C7708">
      <w:rPr>
        <w:rFonts w:cs="Aharoni"/>
        <w:b/>
        <w:color w:val="1F497D" w:themeColor="text2"/>
        <w:sz w:val="20"/>
        <w:szCs w:val="24"/>
      </w:rPr>
      <w:tab/>
    </w:r>
    <w:r w:rsidR="007C7708">
      <w:rPr>
        <w:rFonts w:cs="Aharoni"/>
        <w:b/>
        <w:color w:val="1F497D" w:themeColor="text2"/>
        <w:sz w:val="20"/>
        <w:szCs w:val="24"/>
      </w:rPr>
      <w:tab/>
    </w:r>
    <w:r w:rsidR="007C7708">
      <w:rPr>
        <w:rFonts w:cs="Aharoni"/>
        <w:b/>
        <w:color w:val="1F497D" w:themeColor="text2"/>
        <w:sz w:val="20"/>
        <w:szCs w:val="24"/>
      </w:rPr>
      <w:tab/>
    </w:r>
    <w:r>
      <w:rPr>
        <w:rFonts w:cs="Aharoni"/>
        <w:b/>
        <w:color w:val="1F497D" w:themeColor="text2"/>
        <w:sz w:val="20"/>
        <w:szCs w:val="24"/>
      </w:rPr>
      <w:tab/>
    </w:r>
    <w:r w:rsidR="00C109AC" w:rsidRPr="00E27E80">
      <w:rPr>
        <w:rFonts w:cs="Aharoni"/>
        <w:b/>
        <w:color w:val="1F497D" w:themeColor="text2"/>
        <w:sz w:val="20"/>
        <w:szCs w:val="24"/>
      </w:rPr>
      <w:fldChar w:fldCharType="begin"/>
    </w:r>
    <w:r w:rsidR="00C109AC" w:rsidRPr="00E27E80">
      <w:rPr>
        <w:rFonts w:cs="Aharoni"/>
        <w:b/>
        <w:color w:val="1F497D" w:themeColor="text2"/>
        <w:sz w:val="20"/>
        <w:szCs w:val="24"/>
      </w:rPr>
      <w:instrText xml:space="preserve"> PAGE   \* MERGEFORMAT </w:instrText>
    </w:r>
    <w:r w:rsidR="00C109AC" w:rsidRPr="00E27E80">
      <w:rPr>
        <w:rFonts w:cs="Aharoni"/>
        <w:b/>
        <w:color w:val="1F497D" w:themeColor="text2"/>
        <w:sz w:val="20"/>
        <w:szCs w:val="24"/>
      </w:rPr>
      <w:fldChar w:fldCharType="separate"/>
    </w:r>
    <w:r w:rsidR="00E96C5F">
      <w:rPr>
        <w:rFonts w:cs="Aharoni"/>
        <w:b/>
        <w:noProof/>
        <w:color w:val="1F497D" w:themeColor="text2"/>
        <w:sz w:val="20"/>
        <w:szCs w:val="24"/>
      </w:rPr>
      <w:t>1</w:t>
    </w:r>
    <w:r w:rsidR="00C109AC" w:rsidRPr="00E27E80">
      <w:rPr>
        <w:rFonts w:cs="Aharoni"/>
        <w:b/>
        <w:noProof/>
        <w:color w:val="1F497D" w:themeColor="text2"/>
        <w:sz w:val="2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E9B6E" w14:textId="77777777" w:rsidR="00AD2197" w:rsidRDefault="00AD2197" w:rsidP="00CF5D55">
      <w:pPr>
        <w:spacing w:after="0" w:line="240" w:lineRule="auto"/>
      </w:pPr>
      <w:r>
        <w:separator/>
      </w:r>
    </w:p>
  </w:footnote>
  <w:footnote w:type="continuationSeparator" w:id="0">
    <w:p w14:paraId="40160B86" w14:textId="77777777" w:rsidR="00AD2197" w:rsidRDefault="00AD2197" w:rsidP="00CF5D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5046C" w14:textId="00A10FC3" w:rsidR="00C109AC" w:rsidRPr="00B03D1A" w:rsidRDefault="00C109AC" w:rsidP="00CF5D55">
    <w:pPr>
      <w:tabs>
        <w:tab w:val="left" w:pos="180"/>
      </w:tabs>
      <w:ind w:left="-450"/>
      <w:rPr>
        <w:rFonts w:cs="Aharoni"/>
        <w:b/>
        <w:color w:val="1F497D" w:themeColor="text2"/>
        <w:sz w:val="20"/>
        <w:szCs w:val="24"/>
        <w:lang w:val="es-ES_tradnl"/>
      </w:rPr>
    </w:pPr>
    <w:r w:rsidRPr="00B03D1A">
      <w:rPr>
        <w:noProof/>
        <w:sz w:val="10"/>
      </w:rPr>
      <w:drawing>
        <wp:anchor distT="0" distB="0" distL="114300" distR="114300" simplePos="0" relativeHeight="251659264" behindDoc="0" locked="0" layoutInCell="1" allowOverlap="1" wp14:anchorId="5A9B0DF7" wp14:editId="3DE65AE5">
          <wp:simplePos x="0" y="0"/>
          <wp:positionH relativeFrom="column">
            <wp:posOffset>5891349</wp:posOffset>
          </wp:positionH>
          <wp:positionV relativeFrom="paragraph">
            <wp:posOffset>-352697</wp:posOffset>
          </wp:positionV>
          <wp:extent cx="608889" cy="659674"/>
          <wp:effectExtent l="0" t="0" r="1270" b="7620"/>
          <wp:wrapNone/>
          <wp:docPr id="1" name="Picture 1" descr="FONTAGRO_Logo_azul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FONTAGRO_Logo_azul ver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889" cy="659674"/>
                  </a:xfrm>
                  <a:prstGeom prst="rect">
                    <a:avLst/>
                  </a:prstGeom>
                  <a:noFill/>
                </pic:spPr>
              </pic:pic>
            </a:graphicData>
          </a:graphic>
          <wp14:sizeRelH relativeFrom="page">
            <wp14:pctWidth>0</wp14:pctWidth>
          </wp14:sizeRelH>
          <wp14:sizeRelV relativeFrom="page">
            <wp14:pctHeight>0</wp14:pctHeight>
          </wp14:sizeRelV>
        </wp:anchor>
      </w:drawing>
    </w:r>
    <w:r w:rsidRPr="00B03D1A">
      <w:rPr>
        <w:noProof/>
        <w:sz w:val="10"/>
      </w:rPr>
      <mc:AlternateContent>
        <mc:Choice Requires="wps">
          <w:drawing>
            <wp:anchor distT="0" distB="0" distL="114300" distR="114300" simplePos="0" relativeHeight="251660288" behindDoc="0" locked="0" layoutInCell="1" allowOverlap="1" wp14:anchorId="35862CA1" wp14:editId="776AF700">
              <wp:simplePos x="0" y="0"/>
              <wp:positionH relativeFrom="column">
                <wp:posOffset>-918845</wp:posOffset>
              </wp:positionH>
              <wp:positionV relativeFrom="paragraph">
                <wp:posOffset>-489585</wp:posOffset>
              </wp:positionV>
              <wp:extent cx="5911215" cy="361315"/>
              <wp:effectExtent l="0" t="19050" r="13335" b="635"/>
              <wp:wrapNone/>
              <wp:docPr id="23" name="Freeform 23"/>
              <wp:cNvGraphicFramePr/>
              <a:graphic xmlns:a="http://schemas.openxmlformats.org/drawingml/2006/main">
                <a:graphicData uri="http://schemas.microsoft.com/office/word/2010/wordprocessingShape">
                  <wps:wsp>
                    <wps:cNvSpPr/>
                    <wps:spPr>
                      <a:xfrm>
                        <a:off x="0" y="0"/>
                        <a:ext cx="5911215" cy="361315"/>
                      </a:xfrm>
                      <a:custGeom>
                        <a:avLst/>
                        <a:gdLst>
                          <a:gd name="connsiteX0" fmla="*/ 0 w 10000"/>
                          <a:gd name="connsiteY0" fmla="*/ 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0 h 10000"/>
                          <a:gd name="connsiteX0" fmla="*/ 0 w 10000"/>
                          <a:gd name="connsiteY0" fmla="*/ 0 h 10004"/>
                          <a:gd name="connsiteX1" fmla="*/ 10000 w 10000"/>
                          <a:gd name="connsiteY1" fmla="*/ 0 h 10004"/>
                          <a:gd name="connsiteX2" fmla="*/ 10000 w 10000"/>
                          <a:gd name="connsiteY2" fmla="*/ 10004 h 10004"/>
                          <a:gd name="connsiteX3" fmla="*/ 0 w 10000"/>
                          <a:gd name="connsiteY3" fmla="*/ 10000 h 10004"/>
                          <a:gd name="connsiteX4" fmla="*/ 0 w 10000"/>
                          <a:gd name="connsiteY4" fmla="*/ 0 h 10004"/>
                          <a:gd name="connsiteX0" fmla="*/ 0 w 11235"/>
                          <a:gd name="connsiteY0" fmla="*/ 0 h 10004"/>
                          <a:gd name="connsiteX1" fmla="*/ 11235 w 11235"/>
                          <a:gd name="connsiteY1" fmla="*/ 0 h 10004"/>
                          <a:gd name="connsiteX2" fmla="*/ 10000 w 11235"/>
                          <a:gd name="connsiteY2" fmla="*/ 10004 h 10004"/>
                          <a:gd name="connsiteX3" fmla="*/ 0 w 11235"/>
                          <a:gd name="connsiteY3" fmla="*/ 10000 h 10004"/>
                          <a:gd name="connsiteX4" fmla="*/ 0 w 11235"/>
                          <a:gd name="connsiteY4" fmla="*/ 0 h 10004"/>
                          <a:gd name="connsiteX0" fmla="*/ 0 w 11613"/>
                          <a:gd name="connsiteY0" fmla="*/ 2 h 10006"/>
                          <a:gd name="connsiteX1" fmla="*/ 11235 w 11613"/>
                          <a:gd name="connsiteY1" fmla="*/ 2 h 10006"/>
                          <a:gd name="connsiteX2" fmla="*/ 10000 w 11613"/>
                          <a:gd name="connsiteY2" fmla="*/ 10006 h 10006"/>
                          <a:gd name="connsiteX3" fmla="*/ 0 w 11613"/>
                          <a:gd name="connsiteY3" fmla="*/ 10002 h 10006"/>
                          <a:gd name="connsiteX4" fmla="*/ 0 w 11613"/>
                          <a:gd name="connsiteY4" fmla="*/ 2 h 10006"/>
                          <a:gd name="connsiteX0" fmla="*/ 0 w 12947"/>
                          <a:gd name="connsiteY0" fmla="*/ 50 h 10054"/>
                          <a:gd name="connsiteX1" fmla="*/ 11235 w 12947"/>
                          <a:gd name="connsiteY1" fmla="*/ 50 h 10054"/>
                          <a:gd name="connsiteX2" fmla="*/ 12871 w 12947"/>
                          <a:gd name="connsiteY2" fmla="*/ 631 h 10054"/>
                          <a:gd name="connsiteX3" fmla="*/ 10000 w 12947"/>
                          <a:gd name="connsiteY3" fmla="*/ 10054 h 10054"/>
                          <a:gd name="connsiteX4" fmla="*/ 0 w 12947"/>
                          <a:gd name="connsiteY4" fmla="*/ 10050 h 10054"/>
                          <a:gd name="connsiteX5" fmla="*/ 0 w 12947"/>
                          <a:gd name="connsiteY5" fmla="*/ 50 h 10054"/>
                          <a:gd name="connsiteX0" fmla="*/ 0 w 12935"/>
                          <a:gd name="connsiteY0" fmla="*/ 306 h 10310"/>
                          <a:gd name="connsiteX1" fmla="*/ 11235 w 12935"/>
                          <a:gd name="connsiteY1" fmla="*/ 306 h 10310"/>
                          <a:gd name="connsiteX2" fmla="*/ 11913 w 12935"/>
                          <a:gd name="connsiteY2" fmla="*/ 256 h 10310"/>
                          <a:gd name="connsiteX3" fmla="*/ 12871 w 12935"/>
                          <a:gd name="connsiteY3" fmla="*/ 887 h 10310"/>
                          <a:gd name="connsiteX4" fmla="*/ 10000 w 12935"/>
                          <a:gd name="connsiteY4" fmla="*/ 10310 h 10310"/>
                          <a:gd name="connsiteX5" fmla="*/ 0 w 12935"/>
                          <a:gd name="connsiteY5" fmla="*/ 10306 h 10310"/>
                          <a:gd name="connsiteX6" fmla="*/ 0 w 12935"/>
                          <a:gd name="connsiteY6" fmla="*/ 306 h 10310"/>
                          <a:gd name="connsiteX0" fmla="*/ 0 w 12935"/>
                          <a:gd name="connsiteY0" fmla="*/ 306 h 10310"/>
                          <a:gd name="connsiteX1" fmla="*/ 11235 w 12935"/>
                          <a:gd name="connsiteY1" fmla="*/ 306 h 10310"/>
                          <a:gd name="connsiteX2" fmla="*/ 11913 w 12935"/>
                          <a:gd name="connsiteY2" fmla="*/ 256 h 10310"/>
                          <a:gd name="connsiteX3" fmla="*/ 12871 w 12935"/>
                          <a:gd name="connsiteY3" fmla="*/ 887 h 10310"/>
                          <a:gd name="connsiteX4" fmla="*/ 10931 w 12935"/>
                          <a:gd name="connsiteY4" fmla="*/ 10310 h 10310"/>
                          <a:gd name="connsiteX5" fmla="*/ 0 w 12935"/>
                          <a:gd name="connsiteY5" fmla="*/ 10306 h 10310"/>
                          <a:gd name="connsiteX6" fmla="*/ 0 w 12935"/>
                          <a:gd name="connsiteY6" fmla="*/ 306 h 10310"/>
                          <a:gd name="connsiteX0" fmla="*/ 0 w 12935"/>
                          <a:gd name="connsiteY0" fmla="*/ 306 h 10310"/>
                          <a:gd name="connsiteX1" fmla="*/ 11235 w 12935"/>
                          <a:gd name="connsiteY1" fmla="*/ 306 h 10310"/>
                          <a:gd name="connsiteX2" fmla="*/ 11913 w 12935"/>
                          <a:gd name="connsiteY2" fmla="*/ 256 h 10310"/>
                          <a:gd name="connsiteX3" fmla="*/ 12871 w 12935"/>
                          <a:gd name="connsiteY3" fmla="*/ 887 h 10310"/>
                          <a:gd name="connsiteX4" fmla="*/ 10722 w 12935"/>
                          <a:gd name="connsiteY4" fmla="*/ 10310 h 10310"/>
                          <a:gd name="connsiteX5" fmla="*/ 0 w 12935"/>
                          <a:gd name="connsiteY5" fmla="*/ 10306 h 10310"/>
                          <a:gd name="connsiteX6" fmla="*/ 0 w 12935"/>
                          <a:gd name="connsiteY6" fmla="*/ 306 h 103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2935" h="10310">
                            <a:moveTo>
                              <a:pt x="0" y="306"/>
                            </a:moveTo>
                            <a:lnTo>
                              <a:pt x="11235" y="306"/>
                            </a:lnTo>
                            <a:cubicBezTo>
                              <a:pt x="13229" y="379"/>
                              <a:pt x="11640" y="159"/>
                              <a:pt x="11913" y="256"/>
                            </a:cubicBezTo>
                            <a:cubicBezTo>
                              <a:pt x="12186" y="353"/>
                              <a:pt x="13199" y="-708"/>
                              <a:pt x="12871" y="887"/>
                            </a:cubicBezTo>
                            <a:cubicBezTo>
                              <a:pt x="12544" y="2482"/>
                              <a:pt x="12458" y="9857"/>
                              <a:pt x="10722" y="10310"/>
                            </a:cubicBezTo>
                            <a:lnTo>
                              <a:pt x="0" y="10306"/>
                            </a:lnTo>
                            <a:lnTo>
                              <a:pt x="0" y="306"/>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A0B61" id="Freeform 23" o:spid="_x0000_s1026" style="position:absolute;margin-left:-72.35pt;margin-top:-38.55pt;width:465.45pt;height:2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935,10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" path="m,306r11235,c13229,379,11640,159,11913,256v273,97,1286,-964,958,631c12544,2482,12458,9857,10722,10310l,10306,,306xe" fillcolor="#365f91 [2404]" stroked="f" strokeweight="2pt">
              <v:path arrowok="t" o:connecttype="custom" o:connectlocs="0,10724;5134326,10724;5444167,8972;5881967,31085;4899888,361315;0,361175;0,10724" o:connectangles="0,0,0,0,0,0,0"/>
            </v:shape>
          </w:pict>
        </mc:Fallback>
      </mc:AlternateContent>
    </w:r>
    <w:r>
      <w:rPr>
        <w:rFonts w:cs="Aharoni"/>
        <w:b/>
        <w:color w:val="1F497D" w:themeColor="text2"/>
        <w:sz w:val="20"/>
        <w:szCs w:val="24"/>
        <w:lang w:val="es-ES_tradnl"/>
      </w:rPr>
      <w:tab/>
    </w:r>
  </w:p>
  <w:p w14:paraId="61D77342" w14:textId="77777777" w:rsidR="00C109AC" w:rsidRDefault="00C109AC" w:rsidP="008872CA">
    <w:pPr>
      <w:pStyle w:val="Header"/>
      <w:tabs>
        <w:tab w:val="clear" w:pos="4680"/>
        <w:tab w:val="clear" w:pos="9360"/>
        <w:tab w:val="left" w:pos="1635"/>
      </w:tabs>
      <w:rPr>
        <w:lang w:val="es-ES_tradnl"/>
      </w:rPr>
    </w:pPr>
    <w:r>
      <w:rPr>
        <w:noProof/>
      </w:rPr>
      <mc:AlternateContent>
        <mc:Choice Requires="wps">
          <w:drawing>
            <wp:anchor distT="0" distB="0" distL="114300" distR="114300" simplePos="0" relativeHeight="251661312" behindDoc="0" locked="0" layoutInCell="1" allowOverlap="1" wp14:anchorId="5D92A506" wp14:editId="5DD1B1EB">
              <wp:simplePos x="0" y="0"/>
              <wp:positionH relativeFrom="column">
                <wp:posOffset>-460375</wp:posOffset>
              </wp:positionH>
              <wp:positionV relativeFrom="paragraph">
                <wp:posOffset>37465</wp:posOffset>
              </wp:positionV>
              <wp:extent cx="7004685" cy="0"/>
              <wp:effectExtent l="38100" t="38100" r="62865" b="114300"/>
              <wp:wrapNone/>
              <wp:docPr id="45" name="Straight Connector 45"/>
              <wp:cNvGraphicFramePr/>
              <a:graphic xmlns:a="http://schemas.openxmlformats.org/drawingml/2006/main">
                <a:graphicData uri="http://schemas.microsoft.com/office/word/2010/wordprocessingShape">
                  <wps:wsp>
                    <wps:cNvCnPr/>
                    <wps:spPr>
                      <a:xfrm>
                        <a:off x="0" y="0"/>
                        <a:ext cx="7004685" cy="0"/>
                      </a:xfrm>
                      <a:prstGeom prst="line">
                        <a:avLst/>
                      </a:prstGeom>
                      <a:ln w="9525" cap="rnd">
                        <a:gradFill flip="none" rotWithShape="1">
                          <a:gsLst>
                            <a:gs pos="0">
                              <a:srgbClr val="CBCBCB"/>
                            </a:gs>
                            <a:gs pos="30000">
                              <a:srgbClr val="5F5F5F"/>
                            </a:gs>
                            <a:gs pos="50000">
                              <a:srgbClr val="5F5F5F"/>
                            </a:gs>
                            <a:gs pos="70000">
                              <a:srgbClr val="777777"/>
                            </a:gs>
                            <a:gs pos="100000">
                              <a:srgbClr val="EAEAEA"/>
                            </a:gs>
                          </a:gsLst>
                          <a:lin ang="6000000" scaled="0"/>
                          <a:tileRect/>
                        </a:gradFill>
                        <a:headEnd type="none" w="sm" len="sm"/>
                        <a:tailEnd type="none" w="sm" len="sm"/>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74F340" id="Straight Connector 4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5pt,2.95pt" to="515.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">
              <v:stroke startarrowwidth="narrow" startarrowlength="short" endarrowwidth="narrow" endarrowlength="short" endcap="round"/>
              <v:shadow on="t" color="black" opacity="26214f" origin="-.5,-.5" offset=".74836mm,.74836mm"/>
            </v:line>
          </w:pict>
        </mc:Fallback>
      </mc:AlternateContent>
    </w:r>
    <w:r>
      <w:rPr>
        <w:lang w:val="es-ES_tradn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158A8"/>
    <w:multiLevelType w:val="hybridMultilevel"/>
    <w:tmpl w:val="859C186C"/>
    <w:lvl w:ilvl="0" w:tplc="E0F0089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115D20"/>
    <w:multiLevelType w:val="multilevel"/>
    <w:tmpl w:val="92C2C7D6"/>
    <w:lvl w:ilvl="0">
      <w:start w:val="1"/>
      <w:numFmt w:val="upperRoman"/>
      <w:lvlText w:val="Article %1."/>
      <w:lvlJc w:val="left"/>
      <w:pPr>
        <w:ind w:left="360" w:firstLine="0"/>
      </w:pPr>
    </w:lvl>
    <w:lvl w:ilvl="1">
      <w:start w:val="1"/>
      <w:numFmt w:val="decimalZero"/>
      <w:isLgl/>
      <w:lvlText w:val="Section %1.%2"/>
      <w:lvlJc w:val="left"/>
      <w:pPr>
        <w:ind w:left="360" w:firstLine="0"/>
      </w:pPr>
    </w:lvl>
    <w:lvl w:ilvl="2">
      <w:start w:val="1"/>
      <w:numFmt w:val="lowerLetter"/>
      <w:lvlText w:val="(%3)"/>
      <w:lvlJc w:val="left"/>
      <w:pPr>
        <w:ind w:left="1080" w:hanging="432"/>
      </w:pPr>
    </w:lvl>
    <w:lvl w:ilvl="3">
      <w:start w:val="1"/>
      <w:numFmt w:val="lowerRoman"/>
      <w:lvlText w:val="(%4)"/>
      <w:lvlJc w:val="right"/>
      <w:pPr>
        <w:ind w:left="1224" w:hanging="144"/>
      </w:pPr>
    </w:lvl>
    <w:lvl w:ilvl="4">
      <w:start w:val="1"/>
      <w:numFmt w:val="decimal"/>
      <w:lvlText w:val="%5)"/>
      <w:lvlJc w:val="left"/>
      <w:pPr>
        <w:ind w:left="1368" w:hanging="432"/>
      </w:pPr>
    </w:lvl>
    <w:lvl w:ilvl="5">
      <w:start w:val="1"/>
      <w:numFmt w:val="lowerLetter"/>
      <w:lvlText w:val="%6)"/>
      <w:lvlJc w:val="left"/>
      <w:pPr>
        <w:ind w:left="1512" w:hanging="432"/>
      </w:pPr>
    </w:lvl>
    <w:lvl w:ilvl="6">
      <w:start w:val="1"/>
      <w:numFmt w:val="lowerRoman"/>
      <w:lvlText w:val="%7)"/>
      <w:lvlJc w:val="right"/>
      <w:pPr>
        <w:ind w:left="1656" w:hanging="288"/>
      </w:pPr>
    </w:lvl>
    <w:lvl w:ilvl="7">
      <w:start w:val="1"/>
      <w:numFmt w:val="lowerLetter"/>
      <w:lvlText w:val="%8."/>
      <w:lvlJc w:val="left"/>
      <w:pPr>
        <w:ind w:left="1800" w:hanging="432"/>
      </w:pPr>
    </w:lvl>
    <w:lvl w:ilvl="8">
      <w:start w:val="1"/>
      <w:numFmt w:val="lowerRoman"/>
      <w:lvlText w:val="%9."/>
      <w:lvlJc w:val="right"/>
      <w:pPr>
        <w:ind w:left="1944" w:hanging="144"/>
      </w:pPr>
    </w:lvl>
  </w:abstractNum>
  <w:abstractNum w:abstractNumId="2" w15:restartNumberingAfterBreak="0">
    <w:nsid w:val="032F5A41"/>
    <w:multiLevelType w:val="hybridMultilevel"/>
    <w:tmpl w:val="7FCEA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C4309E"/>
    <w:multiLevelType w:val="hybridMultilevel"/>
    <w:tmpl w:val="90A21A40"/>
    <w:lvl w:ilvl="0" w:tplc="3774A9DA">
      <w:start w:val="2"/>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717491"/>
    <w:multiLevelType w:val="hybridMultilevel"/>
    <w:tmpl w:val="38069668"/>
    <w:lvl w:ilvl="0" w:tplc="4C920B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20347F"/>
    <w:multiLevelType w:val="hybridMultilevel"/>
    <w:tmpl w:val="CD10608E"/>
    <w:lvl w:ilvl="0" w:tplc="FFB2F3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67152EF"/>
    <w:multiLevelType w:val="hybridMultilevel"/>
    <w:tmpl w:val="2782F8EE"/>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6DE1726"/>
    <w:multiLevelType w:val="hybridMultilevel"/>
    <w:tmpl w:val="E9B4523A"/>
    <w:lvl w:ilvl="0" w:tplc="F0DEF85A">
      <w:start w:val="1"/>
      <w:numFmt w:val="lowerLetter"/>
      <w:lvlText w:val="%1)"/>
      <w:lvlJc w:val="left"/>
      <w:pPr>
        <w:ind w:left="1440" w:hanging="360"/>
      </w:pPr>
      <w:rPr>
        <w:rFonts w:ascii="Verdana" w:eastAsia="Times New Roman" w:hAnsi="Verdana"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8E610C6"/>
    <w:multiLevelType w:val="hybridMultilevel"/>
    <w:tmpl w:val="837CC198"/>
    <w:lvl w:ilvl="0" w:tplc="5FC2F6FE">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CE8616B"/>
    <w:multiLevelType w:val="hybridMultilevel"/>
    <w:tmpl w:val="018E1254"/>
    <w:lvl w:ilvl="0" w:tplc="3F4EE462">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0D774C75"/>
    <w:multiLevelType w:val="hybridMultilevel"/>
    <w:tmpl w:val="B72A6438"/>
    <w:lvl w:ilvl="0" w:tplc="3BEE91C4">
      <w:start w:val="1"/>
      <w:numFmt w:val="bullet"/>
      <w:lvlText w:val="•"/>
      <w:lvlJc w:val="left"/>
      <w:pPr>
        <w:tabs>
          <w:tab w:val="num" w:pos="360"/>
        </w:tabs>
        <w:ind w:left="360" w:hanging="360"/>
      </w:pPr>
      <w:rPr>
        <w:rFonts w:ascii="Arial" w:hAnsi="Arial" w:hint="default"/>
      </w:rPr>
    </w:lvl>
    <w:lvl w:ilvl="1" w:tplc="9E82907C" w:tentative="1">
      <w:start w:val="1"/>
      <w:numFmt w:val="bullet"/>
      <w:lvlText w:val="•"/>
      <w:lvlJc w:val="left"/>
      <w:pPr>
        <w:tabs>
          <w:tab w:val="num" w:pos="1080"/>
        </w:tabs>
        <w:ind w:left="1080" w:hanging="360"/>
      </w:pPr>
      <w:rPr>
        <w:rFonts w:ascii="Arial" w:hAnsi="Arial" w:hint="default"/>
      </w:rPr>
    </w:lvl>
    <w:lvl w:ilvl="2" w:tplc="634E3412" w:tentative="1">
      <w:start w:val="1"/>
      <w:numFmt w:val="bullet"/>
      <w:lvlText w:val="•"/>
      <w:lvlJc w:val="left"/>
      <w:pPr>
        <w:tabs>
          <w:tab w:val="num" w:pos="1800"/>
        </w:tabs>
        <w:ind w:left="1800" w:hanging="360"/>
      </w:pPr>
      <w:rPr>
        <w:rFonts w:ascii="Arial" w:hAnsi="Arial" w:hint="default"/>
      </w:rPr>
    </w:lvl>
    <w:lvl w:ilvl="3" w:tplc="E91EA968" w:tentative="1">
      <w:start w:val="1"/>
      <w:numFmt w:val="bullet"/>
      <w:lvlText w:val="•"/>
      <w:lvlJc w:val="left"/>
      <w:pPr>
        <w:tabs>
          <w:tab w:val="num" w:pos="2520"/>
        </w:tabs>
        <w:ind w:left="2520" w:hanging="360"/>
      </w:pPr>
      <w:rPr>
        <w:rFonts w:ascii="Arial" w:hAnsi="Arial" w:hint="default"/>
      </w:rPr>
    </w:lvl>
    <w:lvl w:ilvl="4" w:tplc="966C1810" w:tentative="1">
      <w:start w:val="1"/>
      <w:numFmt w:val="bullet"/>
      <w:lvlText w:val="•"/>
      <w:lvlJc w:val="left"/>
      <w:pPr>
        <w:tabs>
          <w:tab w:val="num" w:pos="3240"/>
        </w:tabs>
        <w:ind w:left="3240" w:hanging="360"/>
      </w:pPr>
      <w:rPr>
        <w:rFonts w:ascii="Arial" w:hAnsi="Arial" w:hint="default"/>
      </w:rPr>
    </w:lvl>
    <w:lvl w:ilvl="5" w:tplc="609EF9F0" w:tentative="1">
      <w:start w:val="1"/>
      <w:numFmt w:val="bullet"/>
      <w:lvlText w:val="•"/>
      <w:lvlJc w:val="left"/>
      <w:pPr>
        <w:tabs>
          <w:tab w:val="num" w:pos="3960"/>
        </w:tabs>
        <w:ind w:left="3960" w:hanging="360"/>
      </w:pPr>
      <w:rPr>
        <w:rFonts w:ascii="Arial" w:hAnsi="Arial" w:hint="default"/>
      </w:rPr>
    </w:lvl>
    <w:lvl w:ilvl="6" w:tplc="FC062D4A" w:tentative="1">
      <w:start w:val="1"/>
      <w:numFmt w:val="bullet"/>
      <w:lvlText w:val="•"/>
      <w:lvlJc w:val="left"/>
      <w:pPr>
        <w:tabs>
          <w:tab w:val="num" w:pos="4680"/>
        </w:tabs>
        <w:ind w:left="4680" w:hanging="360"/>
      </w:pPr>
      <w:rPr>
        <w:rFonts w:ascii="Arial" w:hAnsi="Arial" w:hint="default"/>
      </w:rPr>
    </w:lvl>
    <w:lvl w:ilvl="7" w:tplc="E654D500" w:tentative="1">
      <w:start w:val="1"/>
      <w:numFmt w:val="bullet"/>
      <w:lvlText w:val="•"/>
      <w:lvlJc w:val="left"/>
      <w:pPr>
        <w:tabs>
          <w:tab w:val="num" w:pos="5400"/>
        </w:tabs>
        <w:ind w:left="5400" w:hanging="360"/>
      </w:pPr>
      <w:rPr>
        <w:rFonts w:ascii="Arial" w:hAnsi="Arial" w:hint="default"/>
      </w:rPr>
    </w:lvl>
    <w:lvl w:ilvl="8" w:tplc="0EF41C0A"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10966D84"/>
    <w:multiLevelType w:val="multilevel"/>
    <w:tmpl w:val="FB489BF2"/>
    <w:lvl w:ilvl="0">
      <w:start w:val="1"/>
      <w:numFmt w:val="upperRoman"/>
      <w:lvlRestart w:val="0"/>
      <w:lvlText w:val="%1."/>
      <w:lvlJc w:val="center"/>
      <w:pPr>
        <w:tabs>
          <w:tab w:val="num" w:pos="1008"/>
        </w:tabs>
        <w:ind w:left="360" w:firstLine="288"/>
      </w:pPr>
      <w:rPr>
        <w:b/>
        <w:i w:val="0"/>
      </w:r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12" w15:restartNumberingAfterBreak="0">
    <w:nsid w:val="10E2510F"/>
    <w:multiLevelType w:val="multilevel"/>
    <w:tmpl w:val="22208678"/>
    <w:lvl w:ilvl="0">
      <w:start w:val="1"/>
      <w:numFmt w:val="decimal"/>
      <w:pStyle w:val="Chapter"/>
      <w:lvlText w:val="%1"/>
      <w:lvlJc w:val="left"/>
      <w:pPr>
        <w:ind w:left="792" w:hanging="432"/>
      </w:pPr>
    </w:lvl>
    <w:lvl w:ilvl="1">
      <w:start w:val="1"/>
      <w:numFmt w:val="decimal"/>
      <w:pStyle w:val="Heading2"/>
      <w:lvlText w:val="%1.%2"/>
      <w:lvlJc w:val="left"/>
      <w:pPr>
        <w:ind w:left="936" w:hanging="576"/>
      </w:pPr>
    </w:lvl>
    <w:lvl w:ilvl="2">
      <w:start w:val="1"/>
      <w:numFmt w:val="decimal"/>
      <w:pStyle w:val="Heading3"/>
      <w:lvlText w:val="%1.%2.%3"/>
      <w:lvlJc w:val="left"/>
      <w:pPr>
        <w:ind w:left="1080" w:hanging="720"/>
      </w:pPr>
    </w:lvl>
    <w:lvl w:ilvl="3">
      <w:start w:val="1"/>
      <w:numFmt w:val="decimal"/>
      <w:pStyle w:val="Heading4"/>
      <w:lvlText w:val="%1.%2.%3.%4"/>
      <w:lvlJc w:val="left"/>
      <w:pPr>
        <w:ind w:left="1224" w:hanging="864"/>
      </w:pPr>
    </w:lvl>
    <w:lvl w:ilvl="4">
      <w:start w:val="1"/>
      <w:numFmt w:val="decimal"/>
      <w:pStyle w:val="Heading5"/>
      <w:lvlText w:val="%1.%2.%3.%4.%5"/>
      <w:lvlJc w:val="left"/>
      <w:pPr>
        <w:ind w:left="1368" w:hanging="1008"/>
      </w:pPr>
    </w:lvl>
    <w:lvl w:ilvl="5">
      <w:start w:val="1"/>
      <w:numFmt w:val="decimal"/>
      <w:pStyle w:val="Heading6"/>
      <w:lvlText w:val="%1.%2.%3.%4.%5.%6"/>
      <w:lvlJc w:val="left"/>
      <w:pPr>
        <w:ind w:left="1512" w:hanging="1152"/>
      </w:pPr>
    </w:lvl>
    <w:lvl w:ilvl="6">
      <w:start w:val="1"/>
      <w:numFmt w:val="decimal"/>
      <w:pStyle w:val="Heading7"/>
      <w:lvlText w:val="%1.%2.%3.%4.%5.%6.%7"/>
      <w:lvlJc w:val="left"/>
      <w:pPr>
        <w:ind w:left="1656" w:hanging="1296"/>
      </w:pPr>
    </w:lvl>
    <w:lvl w:ilvl="7">
      <w:start w:val="1"/>
      <w:numFmt w:val="decimal"/>
      <w:pStyle w:val="Heading8"/>
      <w:lvlText w:val="%1.%2.%3.%4.%5.%6.%7.%8"/>
      <w:lvlJc w:val="left"/>
      <w:pPr>
        <w:ind w:left="1800" w:hanging="1440"/>
      </w:pPr>
    </w:lvl>
    <w:lvl w:ilvl="8">
      <w:start w:val="1"/>
      <w:numFmt w:val="decimal"/>
      <w:pStyle w:val="Heading9"/>
      <w:lvlText w:val="%1.%2.%3.%4.%5.%6.%7.%8.%9"/>
      <w:lvlJc w:val="left"/>
      <w:pPr>
        <w:ind w:left="1944" w:hanging="1584"/>
      </w:pPr>
    </w:lvl>
  </w:abstractNum>
  <w:abstractNum w:abstractNumId="13" w15:restartNumberingAfterBreak="0">
    <w:nsid w:val="154B0618"/>
    <w:multiLevelType w:val="hybridMultilevel"/>
    <w:tmpl w:val="FBC2D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6479C0"/>
    <w:multiLevelType w:val="hybridMultilevel"/>
    <w:tmpl w:val="9CF8522C"/>
    <w:lvl w:ilvl="0" w:tplc="5E566AF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BB466F"/>
    <w:multiLevelType w:val="hybridMultilevel"/>
    <w:tmpl w:val="91DE888C"/>
    <w:lvl w:ilvl="0" w:tplc="312E0678">
      <w:start w:val="3"/>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6A724D"/>
    <w:multiLevelType w:val="hybridMultilevel"/>
    <w:tmpl w:val="2782F8EE"/>
    <w:lvl w:ilvl="0" w:tplc="04090017">
      <w:start w:val="1"/>
      <w:numFmt w:val="lowerLetter"/>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17" w15:restartNumberingAfterBreak="0">
    <w:nsid w:val="2BBF75BE"/>
    <w:multiLevelType w:val="hybridMultilevel"/>
    <w:tmpl w:val="7B304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730C76"/>
    <w:multiLevelType w:val="multilevel"/>
    <w:tmpl w:val="787A5604"/>
    <w:lvl w:ilvl="0">
      <w:start w:val="1"/>
      <w:numFmt w:val="none"/>
      <w:lvlRestart w:val="0"/>
      <w:suff w:val="nothing"/>
      <w:lvlText w:val=""/>
      <w:lvlJc w:val="left"/>
      <w:pPr>
        <w:ind w:left="1080" w:hanging="720"/>
      </w:pPr>
    </w:lvl>
    <w:lvl w:ilvl="1">
      <w:start w:val="1"/>
      <w:numFmt w:val="decimalZero"/>
      <w:isLgl/>
      <w:lvlText w:val="Section %1.%2"/>
      <w:lvlJc w:val="left"/>
      <w:pPr>
        <w:ind w:left="360" w:firstLine="0"/>
      </w:pPr>
    </w:lvl>
    <w:lvl w:ilvl="2">
      <w:start w:val="1"/>
      <w:numFmt w:val="lowerLetter"/>
      <w:lvlText w:val="(%3)"/>
      <w:lvlJc w:val="left"/>
      <w:pPr>
        <w:ind w:left="1080" w:hanging="432"/>
      </w:pPr>
    </w:lvl>
    <w:lvl w:ilvl="3">
      <w:start w:val="1"/>
      <w:numFmt w:val="lowerRoman"/>
      <w:lvlText w:val="(%4)"/>
      <w:lvlJc w:val="right"/>
      <w:pPr>
        <w:ind w:left="1224" w:hanging="144"/>
      </w:pPr>
    </w:lvl>
    <w:lvl w:ilvl="4">
      <w:start w:val="1"/>
      <w:numFmt w:val="decimal"/>
      <w:lvlText w:val="%5)"/>
      <w:lvlJc w:val="left"/>
      <w:pPr>
        <w:ind w:left="1368" w:hanging="432"/>
      </w:pPr>
    </w:lvl>
    <w:lvl w:ilvl="5">
      <w:start w:val="1"/>
      <w:numFmt w:val="lowerLetter"/>
      <w:lvlText w:val="%6)"/>
      <w:lvlJc w:val="left"/>
      <w:pPr>
        <w:ind w:left="1512" w:hanging="432"/>
      </w:pPr>
    </w:lvl>
    <w:lvl w:ilvl="6">
      <w:start w:val="1"/>
      <w:numFmt w:val="lowerRoman"/>
      <w:lvlText w:val="%7)"/>
      <w:lvlJc w:val="right"/>
      <w:pPr>
        <w:ind w:left="1656" w:hanging="288"/>
      </w:pPr>
    </w:lvl>
    <w:lvl w:ilvl="7">
      <w:start w:val="1"/>
      <w:numFmt w:val="lowerLetter"/>
      <w:lvlText w:val="%8."/>
      <w:lvlJc w:val="left"/>
      <w:pPr>
        <w:ind w:left="1800" w:hanging="432"/>
      </w:pPr>
    </w:lvl>
    <w:lvl w:ilvl="8">
      <w:start w:val="1"/>
      <w:numFmt w:val="lowerRoman"/>
      <w:lvlText w:val="%9."/>
      <w:lvlJc w:val="right"/>
      <w:pPr>
        <w:ind w:left="1944" w:hanging="144"/>
      </w:pPr>
    </w:lvl>
  </w:abstractNum>
  <w:abstractNum w:abstractNumId="19" w15:restartNumberingAfterBreak="0">
    <w:nsid w:val="37852CD5"/>
    <w:multiLevelType w:val="hybridMultilevel"/>
    <w:tmpl w:val="4B3A5B70"/>
    <w:lvl w:ilvl="0" w:tplc="5134B8CE">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B608F4"/>
    <w:multiLevelType w:val="hybridMultilevel"/>
    <w:tmpl w:val="650A8874"/>
    <w:lvl w:ilvl="0" w:tplc="33F811A6">
      <w:start w:val="1"/>
      <w:numFmt w:val="bullet"/>
      <w:lvlText w:val="•"/>
      <w:lvlJc w:val="left"/>
      <w:pPr>
        <w:tabs>
          <w:tab w:val="num" w:pos="720"/>
        </w:tabs>
        <w:ind w:left="720" w:hanging="360"/>
      </w:pPr>
      <w:rPr>
        <w:rFonts w:ascii="Arial" w:hAnsi="Arial" w:hint="default"/>
      </w:rPr>
    </w:lvl>
    <w:lvl w:ilvl="1" w:tplc="8DA6A668" w:tentative="1">
      <w:start w:val="1"/>
      <w:numFmt w:val="bullet"/>
      <w:lvlText w:val="•"/>
      <w:lvlJc w:val="left"/>
      <w:pPr>
        <w:tabs>
          <w:tab w:val="num" w:pos="1440"/>
        </w:tabs>
        <w:ind w:left="1440" w:hanging="360"/>
      </w:pPr>
      <w:rPr>
        <w:rFonts w:ascii="Arial" w:hAnsi="Arial" w:hint="default"/>
      </w:rPr>
    </w:lvl>
    <w:lvl w:ilvl="2" w:tplc="8510615C" w:tentative="1">
      <w:start w:val="1"/>
      <w:numFmt w:val="bullet"/>
      <w:lvlText w:val="•"/>
      <w:lvlJc w:val="left"/>
      <w:pPr>
        <w:tabs>
          <w:tab w:val="num" w:pos="2160"/>
        </w:tabs>
        <w:ind w:left="2160" w:hanging="360"/>
      </w:pPr>
      <w:rPr>
        <w:rFonts w:ascii="Arial" w:hAnsi="Arial" w:hint="default"/>
      </w:rPr>
    </w:lvl>
    <w:lvl w:ilvl="3" w:tplc="7158D03A" w:tentative="1">
      <w:start w:val="1"/>
      <w:numFmt w:val="bullet"/>
      <w:lvlText w:val="•"/>
      <w:lvlJc w:val="left"/>
      <w:pPr>
        <w:tabs>
          <w:tab w:val="num" w:pos="2880"/>
        </w:tabs>
        <w:ind w:left="2880" w:hanging="360"/>
      </w:pPr>
      <w:rPr>
        <w:rFonts w:ascii="Arial" w:hAnsi="Arial" w:hint="default"/>
      </w:rPr>
    </w:lvl>
    <w:lvl w:ilvl="4" w:tplc="E578F1A4" w:tentative="1">
      <w:start w:val="1"/>
      <w:numFmt w:val="bullet"/>
      <w:lvlText w:val="•"/>
      <w:lvlJc w:val="left"/>
      <w:pPr>
        <w:tabs>
          <w:tab w:val="num" w:pos="3600"/>
        </w:tabs>
        <w:ind w:left="3600" w:hanging="360"/>
      </w:pPr>
      <w:rPr>
        <w:rFonts w:ascii="Arial" w:hAnsi="Arial" w:hint="default"/>
      </w:rPr>
    </w:lvl>
    <w:lvl w:ilvl="5" w:tplc="E9FE3916" w:tentative="1">
      <w:start w:val="1"/>
      <w:numFmt w:val="bullet"/>
      <w:lvlText w:val="•"/>
      <w:lvlJc w:val="left"/>
      <w:pPr>
        <w:tabs>
          <w:tab w:val="num" w:pos="4320"/>
        </w:tabs>
        <w:ind w:left="4320" w:hanging="360"/>
      </w:pPr>
      <w:rPr>
        <w:rFonts w:ascii="Arial" w:hAnsi="Arial" w:hint="default"/>
      </w:rPr>
    </w:lvl>
    <w:lvl w:ilvl="6" w:tplc="4A10C7A2" w:tentative="1">
      <w:start w:val="1"/>
      <w:numFmt w:val="bullet"/>
      <w:lvlText w:val="•"/>
      <w:lvlJc w:val="left"/>
      <w:pPr>
        <w:tabs>
          <w:tab w:val="num" w:pos="5040"/>
        </w:tabs>
        <w:ind w:left="5040" w:hanging="360"/>
      </w:pPr>
      <w:rPr>
        <w:rFonts w:ascii="Arial" w:hAnsi="Arial" w:hint="default"/>
      </w:rPr>
    </w:lvl>
    <w:lvl w:ilvl="7" w:tplc="13BC861A" w:tentative="1">
      <w:start w:val="1"/>
      <w:numFmt w:val="bullet"/>
      <w:lvlText w:val="•"/>
      <w:lvlJc w:val="left"/>
      <w:pPr>
        <w:tabs>
          <w:tab w:val="num" w:pos="5760"/>
        </w:tabs>
        <w:ind w:left="5760" w:hanging="360"/>
      </w:pPr>
      <w:rPr>
        <w:rFonts w:ascii="Arial" w:hAnsi="Arial" w:hint="default"/>
      </w:rPr>
    </w:lvl>
    <w:lvl w:ilvl="8" w:tplc="F702C2A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ECC4F7E"/>
    <w:multiLevelType w:val="hybridMultilevel"/>
    <w:tmpl w:val="1BBC6448"/>
    <w:lvl w:ilvl="0" w:tplc="04090017">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3EE22E8C"/>
    <w:multiLevelType w:val="hybridMultilevel"/>
    <w:tmpl w:val="8FA09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BF0F76"/>
    <w:multiLevelType w:val="hybridMultilevel"/>
    <w:tmpl w:val="8CD69730"/>
    <w:lvl w:ilvl="0" w:tplc="263881E4">
      <w:start w:val="2"/>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177109"/>
    <w:multiLevelType w:val="multilevel"/>
    <w:tmpl w:val="85022D6A"/>
    <w:lvl w:ilvl="0">
      <w:start w:val="1"/>
      <w:numFmt w:val="none"/>
      <w:lvlRestart w:val="0"/>
      <w:suff w:val="nothing"/>
      <w:lvlText w:val=""/>
      <w:lvlJc w:val="left"/>
      <w:pPr>
        <w:ind w:left="1080" w:hanging="720"/>
      </w:pPr>
    </w:lvl>
    <w:lvl w:ilvl="1">
      <w:start w:val="1"/>
      <w:numFmt w:val="decimal"/>
      <w:lvlText w:val="%2."/>
      <w:lvlJc w:val="left"/>
      <w:pPr>
        <w:tabs>
          <w:tab w:val="num" w:pos="1656"/>
        </w:tabs>
        <w:ind w:left="1656" w:hanging="576"/>
      </w:pPr>
      <w:rPr>
        <w:b/>
      </w:rPr>
    </w:lvl>
    <w:lvl w:ilvl="2">
      <w:start w:val="1"/>
      <w:numFmt w:val="lowerLetter"/>
      <w:lvlText w:val="(%3)"/>
      <w:lvlJc w:val="left"/>
      <w:pPr>
        <w:ind w:left="1080" w:hanging="432"/>
      </w:pPr>
    </w:lvl>
    <w:lvl w:ilvl="3">
      <w:start w:val="1"/>
      <w:numFmt w:val="lowerRoman"/>
      <w:lvlText w:val="(%4)"/>
      <w:lvlJc w:val="right"/>
      <w:pPr>
        <w:ind w:left="1224" w:hanging="144"/>
      </w:pPr>
    </w:lvl>
    <w:lvl w:ilvl="4">
      <w:start w:val="1"/>
      <w:numFmt w:val="decimal"/>
      <w:lvlText w:val="%5)"/>
      <w:lvlJc w:val="left"/>
      <w:pPr>
        <w:ind w:left="1368" w:hanging="432"/>
      </w:pPr>
    </w:lvl>
    <w:lvl w:ilvl="5">
      <w:start w:val="1"/>
      <w:numFmt w:val="lowerLetter"/>
      <w:lvlText w:val="%6)"/>
      <w:lvlJc w:val="left"/>
      <w:pPr>
        <w:ind w:left="1512" w:hanging="432"/>
      </w:pPr>
    </w:lvl>
    <w:lvl w:ilvl="6">
      <w:start w:val="1"/>
      <w:numFmt w:val="lowerRoman"/>
      <w:lvlText w:val="%7)"/>
      <w:lvlJc w:val="right"/>
      <w:pPr>
        <w:ind w:left="1656" w:hanging="288"/>
      </w:pPr>
    </w:lvl>
    <w:lvl w:ilvl="7">
      <w:start w:val="1"/>
      <w:numFmt w:val="lowerLetter"/>
      <w:lvlText w:val="%8."/>
      <w:lvlJc w:val="left"/>
      <w:pPr>
        <w:ind w:left="1800" w:hanging="432"/>
      </w:pPr>
    </w:lvl>
    <w:lvl w:ilvl="8">
      <w:start w:val="1"/>
      <w:numFmt w:val="lowerRoman"/>
      <w:lvlText w:val="%9."/>
      <w:lvlJc w:val="right"/>
      <w:pPr>
        <w:ind w:left="1944" w:hanging="144"/>
      </w:pPr>
    </w:lvl>
  </w:abstractNum>
  <w:abstractNum w:abstractNumId="25" w15:restartNumberingAfterBreak="0">
    <w:nsid w:val="45CB4B22"/>
    <w:multiLevelType w:val="hybridMultilevel"/>
    <w:tmpl w:val="AF9EB5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1A86365"/>
    <w:multiLevelType w:val="multilevel"/>
    <w:tmpl w:val="FA2042CA"/>
    <w:lvl w:ilvl="0">
      <w:start w:val="1"/>
      <w:numFmt w:val="none"/>
      <w:lvlRestart w:val="0"/>
      <w:suff w:val="nothing"/>
      <w:lvlText w:val=""/>
      <w:lvlJc w:val="left"/>
      <w:pPr>
        <w:ind w:left="1080" w:hanging="720"/>
      </w:pPr>
    </w:lvl>
    <w:lvl w:ilvl="1">
      <w:start w:val="1"/>
      <w:numFmt w:val="decimal"/>
      <w:lvlText w:val="%2."/>
      <w:lvlJc w:val="left"/>
      <w:pPr>
        <w:tabs>
          <w:tab w:val="num" w:pos="1656"/>
        </w:tabs>
        <w:ind w:left="1656" w:hanging="576"/>
      </w:pPr>
      <w:rPr>
        <w:b/>
      </w:rPr>
    </w:lvl>
    <w:lvl w:ilvl="2">
      <w:start w:val="1"/>
      <w:numFmt w:val="lowerLetter"/>
      <w:lvlText w:val="%3)"/>
      <w:lvlJc w:val="left"/>
      <w:pPr>
        <w:tabs>
          <w:tab w:val="num" w:pos="2232"/>
        </w:tabs>
        <w:ind w:left="2232" w:hanging="576"/>
      </w:pPr>
      <w:rPr>
        <w:b/>
      </w:rPr>
    </w:lvl>
    <w:lvl w:ilvl="3">
      <w:start w:val="1"/>
      <w:numFmt w:val="lowerRoman"/>
      <w:lvlText w:val="(%4)"/>
      <w:lvlJc w:val="right"/>
      <w:pPr>
        <w:ind w:left="1224" w:hanging="144"/>
      </w:pPr>
    </w:lvl>
    <w:lvl w:ilvl="4">
      <w:start w:val="1"/>
      <w:numFmt w:val="decimal"/>
      <w:lvlText w:val="%5)"/>
      <w:lvlJc w:val="left"/>
      <w:pPr>
        <w:ind w:left="1368" w:hanging="432"/>
      </w:pPr>
    </w:lvl>
    <w:lvl w:ilvl="5">
      <w:start w:val="1"/>
      <w:numFmt w:val="lowerLetter"/>
      <w:lvlText w:val="%6)"/>
      <w:lvlJc w:val="left"/>
      <w:pPr>
        <w:ind w:left="1512" w:hanging="432"/>
      </w:pPr>
    </w:lvl>
    <w:lvl w:ilvl="6">
      <w:start w:val="1"/>
      <w:numFmt w:val="lowerRoman"/>
      <w:lvlText w:val="%7)"/>
      <w:lvlJc w:val="right"/>
      <w:pPr>
        <w:ind w:left="1656" w:hanging="288"/>
      </w:pPr>
    </w:lvl>
    <w:lvl w:ilvl="7">
      <w:start w:val="1"/>
      <w:numFmt w:val="lowerLetter"/>
      <w:lvlText w:val="%8."/>
      <w:lvlJc w:val="left"/>
      <w:pPr>
        <w:ind w:left="1800" w:hanging="432"/>
      </w:pPr>
    </w:lvl>
    <w:lvl w:ilvl="8">
      <w:start w:val="1"/>
      <w:numFmt w:val="lowerRoman"/>
      <w:lvlText w:val="%9."/>
      <w:lvlJc w:val="right"/>
      <w:pPr>
        <w:ind w:left="1944" w:hanging="144"/>
      </w:pPr>
    </w:lvl>
  </w:abstractNum>
  <w:abstractNum w:abstractNumId="27" w15:restartNumberingAfterBreak="0">
    <w:nsid w:val="51D80F3B"/>
    <w:multiLevelType w:val="hybridMultilevel"/>
    <w:tmpl w:val="D5DE5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EE2893"/>
    <w:multiLevelType w:val="multilevel"/>
    <w:tmpl w:val="A3A44C04"/>
    <w:lvl w:ilvl="0">
      <w:start w:val="1"/>
      <w:numFmt w:val="upperRoman"/>
      <w:lvlRestart w:val="0"/>
      <w:lvlText w:val="%1."/>
      <w:lvlJc w:val="center"/>
      <w:pPr>
        <w:tabs>
          <w:tab w:val="num" w:pos="1008"/>
        </w:tabs>
        <w:ind w:left="360" w:firstLine="288"/>
      </w:pPr>
      <w:rPr>
        <w:b/>
        <w:i w:val="0"/>
      </w:rPr>
    </w:lvl>
    <w:lvl w:ilvl="1">
      <w:start w:val="1"/>
      <w:numFmt w:val="decimal"/>
      <w:isLgl/>
      <w:lvlText w:val="%1.%2"/>
      <w:lvlJc w:val="left"/>
      <w:pPr>
        <w:tabs>
          <w:tab w:val="num" w:pos="1656"/>
        </w:tabs>
        <w:ind w:left="1656" w:hanging="129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29" w15:restartNumberingAfterBreak="0">
    <w:nsid w:val="583C5046"/>
    <w:multiLevelType w:val="hybridMultilevel"/>
    <w:tmpl w:val="ABBE215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15:restartNumberingAfterBreak="0">
    <w:nsid w:val="5DD207C3"/>
    <w:multiLevelType w:val="hybridMultilevel"/>
    <w:tmpl w:val="D5442B3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1" w15:restartNumberingAfterBreak="0">
    <w:nsid w:val="5EAF27A4"/>
    <w:multiLevelType w:val="hybridMultilevel"/>
    <w:tmpl w:val="6FD22C0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2168F7"/>
    <w:multiLevelType w:val="hybridMultilevel"/>
    <w:tmpl w:val="1974DF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C07908"/>
    <w:multiLevelType w:val="hybridMultilevel"/>
    <w:tmpl w:val="FBF8F8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EE5583"/>
    <w:multiLevelType w:val="hybridMultilevel"/>
    <w:tmpl w:val="8A685CF4"/>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35" w15:restartNumberingAfterBreak="0">
    <w:nsid w:val="77C4728F"/>
    <w:multiLevelType w:val="multilevel"/>
    <w:tmpl w:val="FB4E7618"/>
    <w:lvl w:ilvl="0">
      <w:start w:val="1"/>
      <w:numFmt w:val="upperRoman"/>
      <w:lvlRestart w:val="0"/>
      <w:lvlText w:val="%1."/>
      <w:lvlJc w:val="center"/>
      <w:pPr>
        <w:tabs>
          <w:tab w:val="num" w:pos="1008"/>
        </w:tabs>
        <w:ind w:left="360" w:firstLine="288"/>
      </w:pPr>
      <w:rPr>
        <w:b/>
        <w:i w:val="0"/>
      </w:rPr>
    </w:lvl>
    <w:lvl w:ilvl="1">
      <w:start w:val="1"/>
      <w:numFmt w:val="decimal"/>
      <w:isLgl/>
      <w:lvlText w:val="%1.%2"/>
      <w:lvlJc w:val="left"/>
      <w:pPr>
        <w:tabs>
          <w:tab w:val="num" w:pos="1656"/>
        </w:tabs>
        <w:ind w:left="1656" w:hanging="1296"/>
      </w:pPr>
    </w:lvl>
    <w:lvl w:ilvl="2">
      <w:start w:val="1"/>
      <w:numFmt w:val="lowerLetter"/>
      <w:lvlText w:val="%3."/>
      <w:lvlJc w:val="left"/>
      <w:pPr>
        <w:tabs>
          <w:tab w:val="num" w:pos="1512"/>
        </w:tabs>
        <w:ind w:left="1512" w:hanging="432"/>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num w:numId="1">
    <w:abstractNumId w:val="32"/>
  </w:num>
  <w:num w:numId="2">
    <w:abstractNumId w:val="23"/>
  </w:num>
  <w:num w:numId="3">
    <w:abstractNumId w:val="33"/>
  </w:num>
  <w:num w:numId="4">
    <w:abstractNumId w:val="3"/>
  </w:num>
  <w:num w:numId="5">
    <w:abstractNumId w:val="19"/>
  </w:num>
  <w:num w:numId="6">
    <w:abstractNumId w:val="15"/>
  </w:num>
  <w:num w:numId="7">
    <w:abstractNumId w:val="4"/>
  </w:num>
  <w:num w:numId="8">
    <w:abstractNumId w:val="5"/>
  </w:num>
  <w:num w:numId="9">
    <w:abstractNumId w:val="8"/>
  </w:num>
  <w:num w:numId="10">
    <w:abstractNumId w:val="31"/>
  </w:num>
  <w:num w:numId="11">
    <w:abstractNumId w:val="13"/>
  </w:num>
  <w:num w:numId="12">
    <w:abstractNumId w:val="22"/>
  </w:num>
  <w:num w:numId="13">
    <w:abstractNumId w:val="29"/>
  </w:num>
  <w:num w:numId="14">
    <w:abstractNumId w:val="14"/>
  </w:num>
  <w:num w:numId="15">
    <w:abstractNumId w:val="30"/>
  </w:num>
  <w:num w:numId="16">
    <w:abstractNumId w:val="10"/>
  </w:num>
  <w:num w:numId="17">
    <w:abstractNumId w:val="20"/>
  </w:num>
  <w:num w:numId="18">
    <w:abstractNumId w:val="2"/>
  </w:num>
  <w:num w:numId="19">
    <w:abstractNumId w:val="17"/>
  </w:num>
  <w:num w:numId="20">
    <w:abstractNumId w:val="25"/>
  </w:num>
  <w:num w:numId="21">
    <w:abstractNumId w:val="0"/>
  </w:num>
  <w:num w:numId="22">
    <w:abstractNumId w:val="7"/>
  </w:num>
  <w:num w:numId="23">
    <w:abstractNumId w:val="12"/>
  </w:num>
  <w:num w:numId="24">
    <w:abstractNumId w:val="11"/>
  </w:num>
  <w:num w:numId="25">
    <w:abstractNumId w:val="28"/>
  </w:num>
  <w:num w:numId="26">
    <w:abstractNumId w:val="35"/>
  </w:num>
  <w:num w:numId="27">
    <w:abstractNumId w:val="1"/>
  </w:num>
  <w:num w:numId="28">
    <w:abstractNumId w:val="18"/>
  </w:num>
  <w:num w:numId="29">
    <w:abstractNumId w:val="24"/>
  </w:num>
  <w:num w:numId="30">
    <w:abstractNumId w:val="26"/>
  </w:num>
  <w:num w:numId="31">
    <w:abstractNumId w:val="21"/>
  </w:num>
  <w:num w:numId="32">
    <w:abstractNumId w:val="6"/>
  </w:num>
  <w:num w:numId="33">
    <w:abstractNumId w:val="27"/>
  </w:num>
  <w:num w:numId="34">
    <w:abstractNumId w:val="34"/>
  </w:num>
  <w:num w:numId="35">
    <w:abstractNumId w:val="9"/>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OwNDc1M7c0NjUzMjdV0lEKTi0uzszPAykwrAUAGBPFcSwAAAA="/>
  </w:docVars>
  <w:rsids>
    <w:rsidRoot w:val="005F5424"/>
    <w:rsid w:val="0000074C"/>
    <w:rsid w:val="000157D3"/>
    <w:rsid w:val="0002101E"/>
    <w:rsid w:val="000318C6"/>
    <w:rsid w:val="00034AB9"/>
    <w:rsid w:val="00045BAA"/>
    <w:rsid w:val="000525F4"/>
    <w:rsid w:val="000848E8"/>
    <w:rsid w:val="000857E2"/>
    <w:rsid w:val="000862D4"/>
    <w:rsid w:val="00090BFD"/>
    <w:rsid w:val="000B1326"/>
    <w:rsid w:val="000C1B4F"/>
    <w:rsid w:val="000C5783"/>
    <w:rsid w:val="000C7024"/>
    <w:rsid w:val="000D7D7A"/>
    <w:rsid w:val="000E3F1F"/>
    <w:rsid w:val="000E618A"/>
    <w:rsid w:val="000E76C0"/>
    <w:rsid w:val="000F1D21"/>
    <w:rsid w:val="00141F07"/>
    <w:rsid w:val="00155537"/>
    <w:rsid w:val="00160E20"/>
    <w:rsid w:val="00163A57"/>
    <w:rsid w:val="001828A4"/>
    <w:rsid w:val="0018415E"/>
    <w:rsid w:val="0018627B"/>
    <w:rsid w:val="001A27BD"/>
    <w:rsid w:val="001A59CE"/>
    <w:rsid w:val="001D38D0"/>
    <w:rsid w:val="00222A9F"/>
    <w:rsid w:val="00234DD6"/>
    <w:rsid w:val="00257BF4"/>
    <w:rsid w:val="002675C3"/>
    <w:rsid w:val="00271E38"/>
    <w:rsid w:val="00276F79"/>
    <w:rsid w:val="00291223"/>
    <w:rsid w:val="002A2374"/>
    <w:rsid w:val="002C417F"/>
    <w:rsid w:val="002D262E"/>
    <w:rsid w:val="002E4821"/>
    <w:rsid w:val="002E51E5"/>
    <w:rsid w:val="00326DDF"/>
    <w:rsid w:val="00347118"/>
    <w:rsid w:val="003541EA"/>
    <w:rsid w:val="00362A60"/>
    <w:rsid w:val="00367131"/>
    <w:rsid w:val="003709E2"/>
    <w:rsid w:val="00376BD2"/>
    <w:rsid w:val="00390F0F"/>
    <w:rsid w:val="00391047"/>
    <w:rsid w:val="00393C3F"/>
    <w:rsid w:val="003B4471"/>
    <w:rsid w:val="003B7BA3"/>
    <w:rsid w:val="003C13B2"/>
    <w:rsid w:val="003F751D"/>
    <w:rsid w:val="00403F96"/>
    <w:rsid w:val="00404985"/>
    <w:rsid w:val="00404A23"/>
    <w:rsid w:val="00415841"/>
    <w:rsid w:val="0042758D"/>
    <w:rsid w:val="00431BA4"/>
    <w:rsid w:val="00443038"/>
    <w:rsid w:val="00454DF1"/>
    <w:rsid w:val="00455FFA"/>
    <w:rsid w:val="00473DE3"/>
    <w:rsid w:val="0048194D"/>
    <w:rsid w:val="00495BC0"/>
    <w:rsid w:val="004F3F13"/>
    <w:rsid w:val="00506199"/>
    <w:rsid w:val="00515350"/>
    <w:rsid w:val="005314DD"/>
    <w:rsid w:val="005406CA"/>
    <w:rsid w:val="00574190"/>
    <w:rsid w:val="005817B0"/>
    <w:rsid w:val="005846BD"/>
    <w:rsid w:val="005B2ECA"/>
    <w:rsid w:val="005B63CB"/>
    <w:rsid w:val="005B63F6"/>
    <w:rsid w:val="005C0224"/>
    <w:rsid w:val="005D6D8F"/>
    <w:rsid w:val="005E2D27"/>
    <w:rsid w:val="005F0CB5"/>
    <w:rsid w:val="005F412F"/>
    <w:rsid w:val="005F5424"/>
    <w:rsid w:val="0060476B"/>
    <w:rsid w:val="006371C6"/>
    <w:rsid w:val="006458C0"/>
    <w:rsid w:val="0065264F"/>
    <w:rsid w:val="00656E46"/>
    <w:rsid w:val="00663C71"/>
    <w:rsid w:val="006A0649"/>
    <w:rsid w:val="006C2B52"/>
    <w:rsid w:val="006D4AC5"/>
    <w:rsid w:val="006D76A3"/>
    <w:rsid w:val="00705180"/>
    <w:rsid w:val="00706A4D"/>
    <w:rsid w:val="00730F50"/>
    <w:rsid w:val="0076672E"/>
    <w:rsid w:val="007730EE"/>
    <w:rsid w:val="00775364"/>
    <w:rsid w:val="00776C6A"/>
    <w:rsid w:val="00781C82"/>
    <w:rsid w:val="007949DF"/>
    <w:rsid w:val="007A2593"/>
    <w:rsid w:val="007B1569"/>
    <w:rsid w:val="007C7708"/>
    <w:rsid w:val="007E013A"/>
    <w:rsid w:val="00811E31"/>
    <w:rsid w:val="008224F5"/>
    <w:rsid w:val="008326BF"/>
    <w:rsid w:val="0083769F"/>
    <w:rsid w:val="00845885"/>
    <w:rsid w:val="00847709"/>
    <w:rsid w:val="0086373C"/>
    <w:rsid w:val="008872CA"/>
    <w:rsid w:val="008A5272"/>
    <w:rsid w:val="008C6973"/>
    <w:rsid w:val="00903C09"/>
    <w:rsid w:val="00910819"/>
    <w:rsid w:val="0091708F"/>
    <w:rsid w:val="0092024F"/>
    <w:rsid w:val="00981380"/>
    <w:rsid w:val="009A5BC1"/>
    <w:rsid w:val="009B05A6"/>
    <w:rsid w:val="009B383A"/>
    <w:rsid w:val="009C6605"/>
    <w:rsid w:val="009D5756"/>
    <w:rsid w:val="009D7BA2"/>
    <w:rsid w:val="009E646D"/>
    <w:rsid w:val="009F2E11"/>
    <w:rsid w:val="00A06C0A"/>
    <w:rsid w:val="00A14F18"/>
    <w:rsid w:val="00A177A2"/>
    <w:rsid w:val="00A74D02"/>
    <w:rsid w:val="00AB4BA5"/>
    <w:rsid w:val="00AC720A"/>
    <w:rsid w:val="00AD2197"/>
    <w:rsid w:val="00AE223F"/>
    <w:rsid w:val="00AF0D99"/>
    <w:rsid w:val="00B0372C"/>
    <w:rsid w:val="00B03760"/>
    <w:rsid w:val="00B03D1A"/>
    <w:rsid w:val="00B04A66"/>
    <w:rsid w:val="00B0713B"/>
    <w:rsid w:val="00B15D32"/>
    <w:rsid w:val="00B2302B"/>
    <w:rsid w:val="00B476C7"/>
    <w:rsid w:val="00B539B4"/>
    <w:rsid w:val="00B553BC"/>
    <w:rsid w:val="00B840EE"/>
    <w:rsid w:val="00B864C6"/>
    <w:rsid w:val="00B94574"/>
    <w:rsid w:val="00BA43DD"/>
    <w:rsid w:val="00BB2E60"/>
    <w:rsid w:val="00C04BA4"/>
    <w:rsid w:val="00C04DF0"/>
    <w:rsid w:val="00C05F92"/>
    <w:rsid w:val="00C109AC"/>
    <w:rsid w:val="00C1273C"/>
    <w:rsid w:val="00C22E06"/>
    <w:rsid w:val="00C31B8A"/>
    <w:rsid w:val="00C43513"/>
    <w:rsid w:val="00C50D64"/>
    <w:rsid w:val="00C6101A"/>
    <w:rsid w:val="00C86148"/>
    <w:rsid w:val="00C95337"/>
    <w:rsid w:val="00CA05C2"/>
    <w:rsid w:val="00CA24B9"/>
    <w:rsid w:val="00CA7699"/>
    <w:rsid w:val="00CE0822"/>
    <w:rsid w:val="00CE7201"/>
    <w:rsid w:val="00CF5D55"/>
    <w:rsid w:val="00D1139C"/>
    <w:rsid w:val="00D36CAC"/>
    <w:rsid w:val="00D5325E"/>
    <w:rsid w:val="00D54785"/>
    <w:rsid w:val="00D56E62"/>
    <w:rsid w:val="00D9177E"/>
    <w:rsid w:val="00DB77E1"/>
    <w:rsid w:val="00DC0CCD"/>
    <w:rsid w:val="00DC2A59"/>
    <w:rsid w:val="00DD203E"/>
    <w:rsid w:val="00DE4747"/>
    <w:rsid w:val="00E02DCD"/>
    <w:rsid w:val="00E07F03"/>
    <w:rsid w:val="00E27E80"/>
    <w:rsid w:val="00E56CF6"/>
    <w:rsid w:val="00E650D3"/>
    <w:rsid w:val="00E75707"/>
    <w:rsid w:val="00E80F58"/>
    <w:rsid w:val="00E96C5F"/>
    <w:rsid w:val="00ED168C"/>
    <w:rsid w:val="00EE7918"/>
    <w:rsid w:val="00EE7EB6"/>
    <w:rsid w:val="00EF400F"/>
    <w:rsid w:val="00EF593A"/>
    <w:rsid w:val="00F04DA9"/>
    <w:rsid w:val="00F0712E"/>
    <w:rsid w:val="00F22837"/>
    <w:rsid w:val="00F250A7"/>
    <w:rsid w:val="00F31554"/>
    <w:rsid w:val="00F36A41"/>
    <w:rsid w:val="00F44D87"/>
    <w:rsid w:val="00F52F7A"/>
    <w:rsid w:val="00F53EC6"/>
    <w:rsid w:val="00F676BE"/>
    <w:rsid w:val="00F7012D"/>
    <w:rsid w:val="00F92D55"/>
    <w:rsid w:val="00F952A7"/>
    <w:rsid w:val="00F96415"/>
    <w:rsid w:val="00FA2A5C"/>
    <w:rsid w:val="00FA5D78"/>
    <w:rsid w:val="00FD036D"/>
    <w:rsid w:val="00FD7753"/>
    <w:rsid w:val="00FE1159"/>
    <w:rsid w:val="00FE590B"/>
    <w:rsid w:val="00FF0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06466"/>
  <w15:docId w15:val="{5F794377-0C79-42C3-931A-6E6FBA2CF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6973"/>
    <w:rPr>
      <w:rFonts w:ascii="Calibri" w:eastAsia="Calibri" w:hAnsi="Calibri" w:cs="Times New Roman"/>
    </w:rPr>
  </w:style>
  <w:style w:type="paragraph" w:styleId="Heading2">
    <w:name w:val="heading 2"/>
    <w:basedOn w:val="Normal"/>
    <w:next w:val="Normal"/>
    <w:link w:val="Heading2Char"/>
    <w:uiPriority w:val="9"/>
    <w:unhideWhenUsed/>
    <w:qFormat/>
    <w:rsid w:val="00781C82"/>
    <w:pPr>
      <w:keepNext/>
      <w:keepLines/>
      <w:numPr>
        <w:ilvl w:val="1"/>
        <w:numId w:val="2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81C82"/>
    <w:pPr>
      <w:keepNext/>
      <w:keepLines/>
      <w:numPr>
        <w:ilvl w:val="2"/>
        <w:numId w:val="2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81C82"/>
    <w:pPr>
      <w:keepNext/>
      <w:keepLines/>
      <w:numPr>
        <w:ilvl w:val="3"/>
        <w:numId w:val="2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81C82"/>
    <w:pPr>
      <w:keepNext/>
      <w:keepLines/>
      <w:numPr>
        <w:ilvl w:val="4"/>
        <w:numId w:val="2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81C82"/>
    <w:pPr>
      <w:keepNext/>
      <w:keepLines/>
      <w:numPr>
        <w:ilvl w:val="5"/>
        <w:numId w:val="2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81C82"/>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81C82"/>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81C82"/>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64F"/>
    <w:pPr>
      <w:ind w:left="720"/>
      <w:contextualSpacing/>
    </w:pPr>
  </w:style>
  <w:style w:type="paragraph" w:styleId="Header">
    <w:name w:val="header"/>
    <w:basedOn w:val="Normal"/>
    <w:link w:val="HeaderChar"/>
    <w:unhideWhenUsed/>
    <w:rsid w:val="00CF5D55"/>
    <w:pPr>
      <w:tabs>
        <w:tab w:val="center" w:pos="4680"/>
        <w:tab w:val="right" w:pos="9360"/>
      </w:tabs>
      <w:spacing w:after="0" w:line="240" w:lineRule="auto"/>
    </w:pPr>
  </w:style>
  <w:style w:type="character" w:customStyle="1" w:styleId="HeaderChar">
    <w:name w:val="Header Char"/>
    <w:basedOn w:val="DefaultParagraphFont"/>
    <w:link w:val="Header"/>
    <w:rsid w:val="00CF5D55"/>
  </w:style>
  <w:style w:type="paragraph" w:styleId="Footer">
    <w:name w:val="footer"/>
    <w:basedOn w:val="Normal"/>
    <w:link w:val="FooterChar"/>
    <w:uiPriority w:val="99"/>
    <w:unhideWhenUsed/>
    <w:rsid w:val="00CF5D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D55"/>
  </w:style>
  <w:style w:type="paragraph" w:styleId="BalloonText">
    <w:name w:val="Balloon Text"/>
    <w:basedOn w:val="Normal"/>
    <w:link w:val="BalloonTextChar"/>
    <w:uiPriority w:val="99"/>
    <w:semiHidden/>
    <w:unhideWhenUsed/>
    <w:rsid w:val="00B03D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D1A"/>
    <w:rPr>
      <w:rFonts w:ascii="Tahoma" w:hAnsi="Tahoma" w:cs="Tahoma"/>
      <w:sz w:val="16"/>
      <w:szCs w:val="16"/>
    </w:rPr>
  </w:style>
  <w:style w:type="paragraph" w:styleId="NormalWeb">
    <w:name w:val="Normal (Web)"/>
    <w:basedOn w:val="Normal"/>
    <w:uiPriority w:val="99"/>
    <w:rsid w:val="00454DF1"/>
    <w:pPr>
      <w:spacing w:before="100" w:beforeAutospacing="1" w:after="100" w:afterAutospacing="1" w:line="240" w:lineRule="auto"/>
      <w:jc w:val="both"/>
    </w:pPr>
    <w:rPr>
      <w:rFonts w:ascii="Times New Roman" w:eastAsia="MS Mincho" w:hAnsi="Times New Roman"/>
      <w:sz w:val="24"/>
      <w:szCs w:val="24"/>
    </w:rPr>
  </w:style>
  <w:style w:type="character" w:customStyle="1" w:styleId="Heading2Char">
    <w:name w:val="Heading 2 Char"/>
    <w:basedOn w:val="DefaultParagraphFont"/>
    <w:link w:val="Heading2"/>
    <w:uiPriority w:val="9"/>
    <w:rsid w:val="00781C8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347118"/>
    <w:rPr>
      <w:color w:val="0000FF" w:themeColor="hyperlink"/>
      <w:u w:val="single"/>
    </w:rPr>
  </w:style>
  <w:style w:type="character" w:customStyle="1" w:styleId="apple-converted-space">
    <w:name w:val="apple-converted-space"/>
    <w:basedOn w:val="DefaultParagraphFont"/>
    <w:rsid w:val="00CE0822"/>
  </w:style>
  <w:style w:type="table" w:styleId="TableGrid">
    <w:name w:val="Table Grid"/>
    <w:basedOn w:val="TableNormal"/>
    <w:uiPriority w:val="59"/>
    <w:rsid w:val="00837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66"/>
    <w:rsid w:val="00781C82"/>
    <w:pPr>
      <w:spacing w:after="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Chapter">
    <w:name w:val="Chapter"/>
    <w:basedOn w:val="Normal"/>
    <w:next w:val="Normal"/>
    <w:link w:val="ChapterChar"/>
    <w:rsid w:val="00781C82"/>
    <w:pPr>
      <w:keepNext/>
      <w:numPr>
        <w:numId w:val="23"/>
      </w:numPr>
      <w:tabs>
        <w:tab w:val="num" w:pos="648"/>
        <w:tab w:val="left" w:pos="1440"/>
      </w:tabs>
      <w:spacing w:before="240" w:after="240"/>
      <w:ind w:left="0" w:firstLine="288"/>
      <w:jc w:val="center"/>
    </w:pPr>
    <w:rPr>
      <w:rFonts w:ascii="Times New Roman" w:hAnsi="Times New Roman"/>
      <w:b/>
      <w:smallCaps/>
      <w:sz w:val="24"/>
      <w:szCs w:val="19"/>
      <w:lang w:val="es-ES"/>
    </w:rPr>
  </w:style>
  <w:style w:type="character" w:customStyle="1" w:styleId="ChapterChar">
    <w:name w:val="Chapter Char"/>
    <w:basedOn w:val="HeaderChar"/>
    <w:link w:val="Chapter"/>
    <w:rsid w:val="00781C82"/>
    <w:rPr>
      <w:rFonts w:ascii="Times New Roman" w:eastAsia="Calibri" w:hAnsi="Times New Roman" w:cs="Times New Roman"/>
      <w:b/>
      <w:smallCaps/>
      <w:sz w:val="24"/>
      <w:szCs w:val="19"/>
      <w:lang w:val="es-ES"/>
    </w:rPr>
  </w:style>
  <w:style w:type="paragraph" w:customStyle="1" w:styleId="FirstHeading">
    <w:name w:val="FirstHeading"/>
    <w:basedOn w:val="Normal"/>
    <w:next w:val="Normal"/>
    <w:link w:val="FirstHeadingChar"/>
    <w:rsid w:val="00781C82"/>
    <w:pPr>
      <w:keepNext/>
      <w:tabs>
        <w:tab w:val="left" w:pos="0"/>
        <w:tab w:val="left" w:pos="86"/>
      </w:tabs>
      <w:spacing w:before="120" w:after="120"/>
      <w:ind w:left="720" w:hanging="720"/>
    </w:pPr>
    <w:rPr>
      <w:rFonts w:ascii="Times New Roman" w:hAnsi="Times New Roman"/>
      <w:b/>
      <w:sz w:val="24"/>
      <w:szCs w:val="19"/>
      <w:lang w:val="es-ES"/>
    </w:rPr>
  </w:style>
  <w:style w:type="character" w:customStyle="1" w:styleId="FirstHeadingChar">
    <w:name w:val="FirstHeading Char"/>
    <w:basedOn w:val="HeaderChar"/>
    <w:link w:val="FirstHeading"/>
    <w:rsid w:val="00781C82"/>
    <w:rPr>
      <w:rFonts w:ascii="Times New Roman" w:eastAsia="Calibri" w:hAnsi="Times New Roman" w:cs="Times New Roman"/>
      <w:b/>
      <w:sz w:val="24"/>
      <w:szCs w:val="19"/>
      <w:lang w:val="es-ES"/>
    </w:rPr>
  </w:style>
  <w:style w:type="paragraph" w:customStyle="1" w:styleId="SecHeading">
    <w:name w:val="SecHeading"/>
    <w:basedOn w:val="Normal"/>
    <w:next w:val="Paragraph"/>
    <w:link w:val="SecHeadingChar"/>
    <w:rsid w:val="00781C82"/>
    <w:pPr>
      <w:keepNext/>
      <w:tabs>
        <w:tab w:val="num" w:pos="1296"/>
      </w:tabs>
      <w:spacing w:before="120" w:after="120"/>
      <w:ind w:left="1296" w:hanging="576"/>
    </w:pPr>
    <w:rPr>
      <w:rFonts w:ascii="Times New Roman" w:hAnsi="Times New Roman"/>
      <w:b/>
      <w:sz w:val="24"/>
      <w:szCs w:val="19"/>
      <w:lang w:val="es-ES"/>
    </w:rPr>
  </w:style>
  <w:style w:type="character" w:customStyle="1" w:styleId="SecHeadingChar">
    <w:name w:val="SecHeading Char"/>
    <w:basedOn w:val="HeaderChar"/>
    <w:link w:val="SecHeading"/>
    <w:rsid w:val="00781C82"/>
    <w:rPr>
      <w:rFonts w:ascii="Times New Roman" w:eastAsia="Calibri" w:hAnsi="Times New Roman" w:cs="Times New Roman"/>
      <w:b/>
      <w:sz w:val="24"/>
      <w:szCs w:val="19"/>
      <w:lang w:val="es-ES"/>
    </w:rPr>
  </w:style>
  <w:style w:type="paragraph" w:customStyle="1" w:styleId="SubHeading1">
    <w:name w:val="SubHeading1"/>
    <w:basedOn w:val="SecHeading"/>
    <w:link w:val="SubHeading1Char"/>
    <w:rsid w:val="00781C82"/>
    <w:pPr>
      <w:tabs>
        <w:tab w:val="clear" w:pos="1296"/>
        <w:tab w:val="num" w:pos="1872"/>
      </w:tabs>
      <w:spacing w:line="240" w:lineRule="auto"/>
      <w:ind w:left="1872"/>
    </w:pPr>
  </w:style>
  <w:style w:type="character" w:customStyle="1" w:styleId="SubHeading1Char">
    <w:name w:val="SubHeading1 Char"/>
    <w:basedOn w:val="HeaderChar"/>
    <w:link w:val="SubHeading1"/>
    <w:rsid w:val="00781C82"/>
    <w:rPr>
      <w:rFonts w:ascii="Times New Roman" w:eastAsia="Calibri" w:hAnsi="Times New Roman" w:cs="Times New Roman"/>
      <w:b/>
      <w:sz w:val="24"/>
      <w:szCs w:val="19"/>
      <w:lang w:val="es-ES"/>
    </w:rPr>
  </w:style>
  <w:style w:type="paragraph" w:customStyle="1" w:styleId="Subheading2">
    <w:name w:val="Subheading2"/>
    <w:basedOn w:val="SecHeading"/>
    <w:link w:val="Subheading2Char"/>
    <w:rsid w:val="00781C82"/>
    <w:pPr>
      <w:tabs>
        <w:tab w:val="clear" w:pos="1296"/>
        <w:tab w:val="num" w:pos="2376"/>
      </w:tabs>
      <w:spacing w:line="240" w:lineRule="auto"/>
      <w:ind w:left="2376" w:hanging="288"/>
    </w:pPr>
  </w:style>
  <w:style w:type="character" w:customStyle="1" w:styleId="Subheading2Char">
    <w:name w:val="Subheading2 Char"/>
    <w:basedOn w:val="HeaderChar"/>
    <w:link w:val="Subheading2"/>
    <w:rsid w:val="00781C82"/>
    <w:rPr>
      <w:rFonts w:ascii="Times New Roman" w:eastAsia="Calibri" w:hAnsi="Times New Roman" w:cs="Times New Roman"/>
      <w:b/>
      <w:sz w:val="24"/>
      <w:szCs w:val="19"/>
      <w:lang w:val="es-ES"/>
    </w:rPr>
  </w:style>
  <w:style w:type="paragraph" w:customStyle="1" w:styleId="Paragraph">
    <w:name w:val="Paragraph"/>
    <w:basedOn w:val="BodyTextIndent"/>
    <w:link w:val="ParagraphChar"/>
    <w:rsid w:val="00781C82"/>
    <w:pPr>
      <w:tabs>
        <w:tab w:val="num" w:pos="720"/>
      </w:tabs>
      <w:spacing w:before="120"/>
      <w:ind w:left="720" w:hanging="720"/>
      <w:jc w:val="both"/>
      <w:outlineLvl w:val="1"/>
    </w:pPr>
    <w:rPr>
      <w:szCs w:val="19"/>
      <w:lang w:val="es-ES"/>
    </w:rPr>
  </w:style>
  <w:style w:type="character" w:customStyle="1" w:styleId="ParagraphChar">
    <w:name w:val="Paragraph Char"/>
    <w:basedOn w:val="HeaderChar"/>
    <w:link w:val="Paragraph"/>
    <w:rsid w:val="00781C82"/>
    <w:rPr>
      <w:rFonts w:ascii="Times New Roman" w:eastAsia="Calibri" w:hAnsi="Times New Roman" w:cs="Times New Roman"/>
      <w:sz w:val="24"/>
      <w:szCs w:val="19"/>
      <w:lang w:val="es-ES"/>
    </w:rPr>
  </w:style>
  <w:style w:type="paragraph" w:customStyle="1" w:styleId="subpar">
    <w:name w:val="subpar"/>
    <w:basedOn w:val="BodyTextIndent3"/>
    <w:link w:val="subparChar"/>
    <w:rsid w:val="00781C82"/>
    <w:pPr>
      <w:tabs>
        <w:tab w:val="num" w:pos="1152"/>
      </w:tabs>
      <w:spacing w:before="120"/>
      <w:ind w:left="1152" w:hanging="432"/>
      <w:jc w:val="both"/>
      <w:outlineLvl w:val="2"/>
    </w:pPr>
    <w:rPr>
      <w:szCs w:val="19"/>
      <w:lang w:val="es-ES"/>
    </w:rPr>
  </w:style>
  <w:style w:type="character" w:customStyle="1" w:styleId="subparChar">
    <w:name w:val="subpar Char"/>
    <w:basedOn w:val="HeaderChar"/>
    <w:link w:val="subpar"/>
    <w:rsid w:val="00781C82"/>
    <w:rPr>
      <w:rFonts w:ascii="Times New Roman" w:eastAsia="Calibri" w:hAnsi="Times New Roman" w:cs="Times New Roman"/>
      <w:sz w:val="24"/>
      <w:szCs w:val="19"/>
      <w:lang w:val="es-ES"/>
    </w:rPr>
  </w:style>
  <w:style w:type="paragraph" w:customStyle="1" w:styleId="SubSubPar">
    <w:name w:val="SubSubPar"/>
    <w:basedOn w:val="subpar"/>
    <w:link w:val="SubSubParChar"/>
    <w:rsid w:val="00781C82"/>
    <w:pPr>
      <w:tabs>
        <w:tab w:val="left" w:pos="0"/>
        <w:tab w:val="num" w:pos="1296"/>
      </w:tabs>
      <w:ind w:left="1296" w:hanging="288"/>
    </w:pPr>
  </w:style>
  <w:style w:type="character" w:customStyle="1" w:styleId="SubSubParChar">
    <w:name w:val="SubSubPar Char"/>
    <w:basedOn w:val="HeaderChar"/>
    <w:link w:val="SubSubPar"/>
    <w:rsid w:val="00781C82"/>
    <w:rPr>
      <w:rFonts w:ascii="Times New Roman" w:eastAsia="Calibri" w:hAnsi="Times New Roman" w:cs="Times New Roman"/>
      <w:sz w:val="24"/>
      <w:szCs w:val="19"/>
      <w:lang w:val="es-ES"/>
    </w:rPr>
  </w:style>
  <w:style w:type="paragraph" w:customStyle="1" w:styleId="Regtable">
    <w:name w:val="Regtable"/>
    <w:basedOn w:val="Normal"/>
    <w:link w:val="RegtableChar"/>
    <w:rsid w:val="00781C82"/>
    <w:pPr>
      <w:keepLines/>
      <w:framePr w:wrap="around" w:vAnchor="text" w:hAnchor="text" w:y="1"/>
      <w:spacing w:before="20" w:after="20"/>
    </w:pPr>
    <w:rPr>
      <w:rFonts w:ascii="Times New Roman" w:hAnsi="Times New Roman"/>
      <w:sz w:val="20"/>
      <w:szCs w:val="19"/>
      <w:lang w:val="es-ES"/>
    </w:rPr>
  </w:style>
  <w:style w:type="character" w:customStyle="1" w:styleId="RegtableChar">
    <w:name w:val="Regtable Char"/>
    <w:basedOn w:val="HeaderChar"/>
    <w:link w:val="Regtable"/>
    <w:rsid w:val="00781C82"/>
    <w:rPr>
      <w:rFonts w:ascii="Times New Roman" w:eastAsia="Calibri" w:hAnsi="Times New Roman" w:cs="Times New Roman"/>
      <w:sz w:val="20"/>
      <w:szCs w:val="19"/>
      <w:lang w:val="es-ES"/>
    </w:rPr>
  </w:style>
  <w:style w:type="paragraph" w:customStyle="1" w:styleId="TableTitle">
    <w:name w:val="TableTitle"/>
    <w:basedOn w:val="Normal"/>
    <w:link w:val="TableTitleChar"/>
    <w:rsid w:val="00781C82"/>
    <w:pPr>
      <w:keepNext/>
      <w:framePr w:wrap="around" w:vAnchor="text" w:hAnchor="text" w:y="1"/>
      <w:spacing w:before="20" w:after="20"/>
      <w:jc w:val="center"/>
    </w:pPr>
    <w:rPr>
      <w:rFonts w:ascii="Times New Roman Bold" w:hAnsi="Times New Roman Bold" w:cs="Arial"/>
      <w:b/>
      <w:spacing w:val="-3"/>
      <w:sz w:val="20"/>
      <w:szCs w:val="19"/>
      <w:lang w:val="es-ES"/>
    </w:rPr>
  </w:style>
  <w:style w:type="character" w:customStyle="1" w:styleId="TableTitleChar">
    <w:name w:val="TableTitle Char"/>
    <w:basedOn w:val="HeaderChar"/>
    <w:link w:val="TableTitle"/>
    <w:rsid w:val="00781C82"/>
    <w:rPr>
      <w:rFonts w:ascii="Times New Roman Bold" w:eastAsia="Calibri" w:hAnsi="Times New Roman Bold" w:cs="Arial"/>
      <w:b/>
      <w:spacing w:val="-3"/>
      <w:sz w:val="20"/>
      <w:szCs w:val="19"/>
      <w:lang w:val="es-ES"/>
    </w:rPr>
  </w:style>
  <w:style w:type="character" w:customStyle="1" w:styleId="Heading3Char">
    <w:name w:val="Heading 3 Char"/>
    <w:basedOn w:val="DefaultParagraphFont"/>
    <w:link w:val="Heading3"/>
    <w:uiPriority w:val="9"/>
    <w:semiHidden/>
    <w:rsid w:val="00781C8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81C8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81C8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81C8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81C8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81C8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81C82"/>
    <w:rPr>
      <w:rFonts w:asciiTheme="majorHAnsi" w:eastAsiaTheme="majorEastAsia" w:hAnsiTheme="majorHAnsi" w:cstheme="majorBidi"/>
      <w:i/>
      <w:iCs/>
      <w:color w:val="404040" w:themeColor="text1" w:themeTint="BF"/>
      <w:sz w:val="20"/>
      <w:szCs w:val="20"/>
    </w:rPr>
  </w:style>
  <w:style w:type="paragraph" w:styleId="BodyTextIndent">
    <w:name w:val="Body Text Indent"/>
    <w:basedOn w:val="Normal"/>
    <w:link w:val="BodyTextIndentChar"/>
    <w:uiPriority w:val="99"/>
    <w:semiHidden/>
    <w:unhideWhenUsed/>
    <w:rsid w:val="00781C82"/>
    <w:pPr>
      <w:spacing w:after="120" w:line="240" w:lineRule="auto"/>
      <w:ind w:left="360"/>
    </w:pPr>
    <w:rPr>
      <w:rFonts w:ascii="Times New Roman" w:hAnsi="Times New Roman"/>
      <w:sz w:val="24"/>
    </w:rPr>
  </w:style>
  <w:style w:type="character" w:customStyle="1" w:styleId="BodyTextIndentChar">
    <w:name w:val="Body Text Indent Char"/>
    <w:basedOn w:val="DefaultParagraphFont"/>
    <w:link w:val="BodyTextIndent"/>
    <w:uiPriority w:val="99"/>
    <w:semiHidden/>
    <w:rsid w:val="00781C82"/>
    <w:rPr>
      <w:rFonts w:ascii="Times New Roman" w:eastAsia="Calibri" w:hAnsi="Times New Roman" w:cs="Times New Roman"/>
      <w:sz w:val="24"/>
    </w:rPr>
  </w:style>
  <w:style w:type="paragraph" w:styleId="BodyTextIndent3">
    <w:name w:val="Body Text Indent 3"/>
    <w:basedOn w:val="Normal"/>
    <w:link w:val="BodyTextIndent3Char"/>
    <w:uiPriority w:val="99"/>
    <w:semiHidden/>
    <w:unhideWhenUsed/>
    <w:rsid w:val="00781C82"/>
    <w:pPr>
      <w:spacing w:after="120" w:line="240" w:lineRule="auto"/>
      <w:ind w:left="360"/>
    </w:pPr>
    <w:rPr>
      <w:rFonts w:ascii="Times New Roman" w:hAnsi="Times New Roman"/>
      <w:sz w:val="24"/>
      <w:szCs w:val="16"/>
    </w:rPr>
  </w:style>
  <w:style w:type="character" w:customStyle="1" w:styleId="BodyTextIndent3Char">
    <w:name w:val="Body Text Indent 3 Char"/>
    <w:basedOn w:val="DefaultParagraphFont"/>
    <w:link w:val="BodyTextIndent3"/>
    <w:uiPriority w:val="99"/>
    <w:semiHidden/>
    <w:rsid w:val="00781C82"/>
    <w:rPr>
      <w:rFonts w:ascii="Times New Roman" w:eastAsia="Calibri" w:hAnsi="Times New Roman" w:cs="Times New Roman"/>
      <w:sz w:val="24"/>
      <w:szCs w:val="16"/>
    </w:rPr>
  </w:style>
  <w:style w:type="paragraph" w:styleId="FootnoteText">
    <w:name w:val="footnote text"/>
    <w:basedOn w:val="Normal"/>
    <w:link w:val="FootnoteTextChar"/>
    <w:uiPriority w:val="99"/>
    <w:semiHidden/>
    <w:unhideWhenUsed/>
    <w:rsid w:val="00781C82"/>
    <w:pPr>
      <w:keepNext/>
      <w:keepLines/>
      <w:spacing w:after="120" w:line="240" w:lineRule="auto"/>
      <w:ind w:left="288" w:hanging="288"/>
      <w:jc w:val="both"/>
    </w:pPr>
    <w:rPr>
      <w:rFonts w:ascii="Times New Roman" w:hAnsi="Times New Roman"/>
      <w:spacing w:val="-3"/>
      <w:sz w:val="20"/>
      <w:szCs w:val="20"/>
    </w:rPr>
  </w:style>
  <w:style w:type="character" w:customStyle="1" w:styleId="FootnoteTextChar">
    <w:name w:val="Footnote Text Char"/>
    <w:basedOn w:val="DefaultParagraphFont"/>
    <w:link w:val="FootnoteText"/>
    <w:uiPriority w:val="99"/>
    <w:semiHidden/>
    <w:rsid w:val="00781C82"/>
    <w:rPr>
      <w:rFonts w:ascii="Times New Roman" w:eastAsia="Calibri" w:hAnsi="Times New Roman" w:cs="Times New Roman"/>
      <w:spacing w:val="-3"/>
      <w:sz w:val="20"/>
      <w:szCs w:val="20"/>
    </w:rPr>
  </w:style>
  <w:style w:type="table" w:styleId="LightShading-Accent1">
    <w:name w:val="Light Shading Accent 1"/>
    <w:basedOn w:val="TableNormal"/>
    <w:uiPriority w:val="60"/>
    <w:rsid w:val="00663C7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3">
    <w:name w:val="Light List Accent 3"/>
    <w:basedOn w:val="TableNormal"/>
    <w:uiPriority w:val="61"/>
    <w:rsid w:val="00663C71"/>
    <w:pPr>
      <w:spacing w:after="0" w:line="240" w:lineRule="auto"/>
    </w:pPr>
    <w:rPr>
      <w:rFonts w:eastAsiaTheme="minorEastAsia"/>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CommentReference">
    <w:name w:val="annotation reference"/>
    <w:basedOn w:val="DefaultParagraphFont"/>
    <w:uiPriority w:val="99"/>
    <w:semiHidden/>
    <w:unhideWhenUsed/>
    <w:rsid w:val="00034AB9"/>
    <w:rPr>
      <w:sz w:val="16"/>
      <w:szCs w:val="16"/>
    </w:rPr>
  </w:style>
  <w:style w:type="paragraph" w:styleId="CommentText">
    <w:name w:val="annotation text"/>
    <w:basedOn w:val="Normal"/>
    <w:link w:val="CommentTextChar"/>
    <w:uiPriority w:val="99"/>
    <w:semiHidden/>
    <w:unhideWhenUsed/>
    <w:rsid w:val="00034AB9"/>
    <w:pPr>
      <w:spacing w:line="240" w:lineRule="auto"/>
    </w:pPr>
    <w:rPr>
      <w:sz w:val="20"/>
      <w:szCs w:val="20"/>
    </w:rPr>
  </w:style>
  <w:style w:type="character" w:customStyle="1" w:styleId="CommentTextChar">
    <w:name w:val="Comment Text Char"/>
    <w:basedOn w:val="DefaultParagraphFont"/>
    <w:link w:val="CommentText"/>
    <w:uiPriority w:val="99"/>
    <w:semiHidden/>
    <w:rsid w:val="00034AB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34AB9"/>
    <w:rPr>
      <w:b/>
      <w:bCs/>
    </w:rPr>
  </w:style>
  <w:style w:type="character" w:customStyle="1" w:styleId="CommentSubjectChar">
    <w:name w:val="Comment Subject Char"/>
    <w:basedOn w:val="CommentTextChar"/>
    <w:link w:val="CommentSubject"/>
    <w:uiPriority w:val="99"/>
    <w:semiHidden/>
    <w:rsid w:val="00034AB9"/>
    <w:rPr>
      <w:rFonts w:ascii="Calibri" w:eastAsia="Calibri" w:hAnsi="Calibri" w:cs="Times New Roman"/>
      <w:b/>
      <w:bCs/>
      <w:sz w:val="20"/>
      <w:szCs w:val="20"/>
    </w:rPr>
  </w:style>
  <w:style w:type="character" w:styleId="Mention">
    <w:name w:val="Mention"/>
    <w:basedOn w:val="DefaultParagraphFont"/>
    <w:uiPriority w:val="99"/>
    <w:semiHidden/>
    <w:unhideWhenUsed/>
    <w:rsid w:val="00034AB9"/>
    <w:rPr>
      <w:color w:val="2B579A"/>
      <w:shd w:val="clear" w:color="auto" w:fill="E6E6E6"/>
    </w:rPr>
  </w:style>
  <w:style w:type="character" w:styleId="UnresolvedMention">
    <w:name w:val="Unresolved Mention"/>
    <w:basedOn w:val="DefaultParagraphFont"/>
    <w:uiPriority w:val="99"/>
    <w:semiHidden/>
    <w:unhideWhenUsed/>
    <w:rsid w:val="00FF051E"/>
    <w:rPr>
      <w:color w:val="808080"/>
      <w:shd w:val="clear" w:color="auto" w:fill="E6E6E6"/>
    </w:rPr>
  </w:style>
  <w:style w:type="character" w:styleId="FollowedHyperlink">
    <w:name w:val="FollowedHyperlink"/>
    <w:basedOn w:val="DefaultParagraphFont"/>
    <w:uiPriority w:val="99"/>
    <w:semiHidden/>
    <w:unhideWhenUsed/>
    <w:rsid w:val="00FF05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239069">
      <w:bodyDiv w:val="1"/>
      <w:marLeft w:val="0"/>
      <w:marRight w:val="0"/>
      <w:marTop w:val="0"/>
      <w:marBottom w:val="0"/>
      <w:divBdr>
        <w:top w:val="none" w:sz="0" w:space="0" w:color="auto"/>
        <w:left w:val="none" w:sz="0" w:space="0" w:color="auto"/>
        <w:bottom w:val="none" w:sz="0" w:space="0" w:color="auto"/>
        <w:right w:val="none" w:sz="0" w:space="0" w:color="auto"/>
      </w:divBdr>
    </w:div>
    <w:div w:id="212680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ftg@iadb.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7DE9B-C924-4B3C-96E0-D155359AB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765</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Saini, Eugenia Maria de la Cruz</cp:lastModifiedBy>
  <cp:revision>16</cp:revision>
  <cp:lastPrinted>2018-02-12T14:36:00Z</cp:lastPrinted>
  <dcterms:created xsi:type="dcterms:W3CDTF">2019-03-03T14:40:00Z</dcterms:created>
  <dcterms:modified xsi:type="dcterms:W3CDTF">2019-03-03T15:16:00Z</dcterms:modified>
</cp:coreProperties>
</file>